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4" w:rsidRPr="004E76BF" w:rsidRDefault="006B1CE4" w:rsidP="006B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6BF">
        <w:rPr>
          <w:rFonts w:ascii="Times New Roman" w:eastAsia="Times New Roman" w:hAnsi="Times New Roman" w:cs="Times New Roman"/>
          <w:b/>
          <w:sz w:val="28"/>
          <w:szCs w:val="28"/>
        </w:rPr>
        <w:t>GIMNAZIJA SESVETE  - Školska knjižnica</w:t>
      </w:r>
    </w:p>
    <w:p w:rsidR="006B1CE4" w:rsidRPr="004E76BF" w:rsidRDefault="006B1CE4" w:rsidP="006B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CE4" w:rsidRPr="004E76BF" w:rsidRDefault="006B1CE4" w:rsidP="006B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6BF">
        <w:rPr>
          <w:rFonts w:ascii="Times New Roman" w:eastAsia="Times New Roman" w:hAnsi="Times New Roman" w:cs="Times New Roman"/>
          <w:b/>
          <w:sz w:val="28"/>
          <w:szCs w:val="28"/>
        </w:rPr>
        <w:t>IZVJEŠĆE O RADU  ŠKOLSKE  KNJIŽNICE  u šk. godini 20</w:t>
      </w:r>
      <w:r w:rsidR="00C14F60" w:rsidRPr="004E76B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E76BF">
        <w:rPr>
          <w:rFonts w:ascii="Times New Roman" w:eastAsia="Times New Roman" w:hAnsi="Times New Roman" w:cs="Times New Roman"/>
          <w:b/>
          <w:sz w:val="28"/>
          <w:szCs w:val="28"/>
        </w:rPr>
        <w:t>./202</w:t>
      </w:r>
      <w:r w:rsidR="00C14F60" w:rsidRPr="004E76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E76B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B1CE4" w:rsidRPr="004E76BF" w:rsidRDefault="006B1CE4" w:rsidP="006B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CE4" w:rsidRPr="004E76BF" w:rsidRDefault="00C14F60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I ove se školske godine </w:t>
      </w:r>
      <w:r w:rsidR="006B1CE4" w:rsidRPr="004E76BF">
        <w:rPr>
          <w:rFonts w:ascii="Times New Roman" w:eastAsia="Times New Roman" w:hAnsi="Times New Roman" w:cs="Times New Roman"/>
          <w:sz w:val="24"/>
          <w:szCs w:val="24"/>
        </w:rPr>
        <w:t>knjižnica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Gimnazije Sesvete svojim </w:t>
      </w:r>
      <w:r w:rsidR="006B1CE4" w:rsidRPr="004E76BF">
        <w:rPr>
          <w:rFonts w:ascii="Times New Roman" w:eastAsia="Times New Roman" w:hAnsi="Times New Roman" w:cs="Times New Roman"/>
          <w:sz w:val="24"/>
          <w:szCs w:val="24"/>
        </w:rPr>
        <w:t>cjelokupnim radom nastojala uklopiti u odgojno-obrazovni rad škole, bila je informacijsko, kulturno i komunikacijsko središte škole, mjesto osobnog razvoja i kulturnog identiteta učenika. Svojim radom knjižničarka je provodila različite oblike rada: odgojno-obrazovni rad s učenicima,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CE4" w:rsidRPr="004E76BF">
        <w:rPr>
          <w:rFonts w:ascii="Times New Roman" w:eastAsia="Times New Roman" w:hAnsi="Times New Roman" w:cs="Times New Roman"/>
          <w:bCs/>
          <w:sz w:val="24"/>
          <w:szCs w:val="24"/>
        </w:rPr>
        <w:t xml:space="preserve">poučavanje učenika u korištenju informacija i suvremenih medija u školskoj knjižnici; razvijala suradnički odnos s učenicima i nastavnicima škole; obavljala </w:t>
      </w:r>
      <w:r w:rsidR="006B1CE4" w:rsidRPr="004E76BF">
        <w:rPr>
          <w:rFonts w:ascii="Times New Roman" w:eastAsia="Times New Roman" w:hAnsi="Times New Roman" w:cs="Times New Roman"/>
          <w:sz w:val="24"/>
          <w:szCs w:val="24"/>
        </w:rPr>
        <w:t>stručni i informacijski rad, provodila bogatu kulturnu i javnu djelatnost, kao i suradnju s voditeljima stručnih aktiva, ravnateljem, nastavnicima i stručnim suradnicima škole, kao i s vanjskim suradnicima u lokalnoj zajednici. Knjižničarka je r</w:t>
      </w:r>
      <w:r w:rsidR="006B1CE4" w:rsidRPr="004E76BF">
        <w:rPr>
          <w:rFonts w:ascii="Times New Roman" w:eastAsia="Times New Roman" w:hAnsi="Times New Roman" w:cs="Times New Roman"/>
          <w:bCs/>
          <w:sz w:val="24"/>
          <w:szCs w:val="24"/>
        </w:rPr>
        <w:t xml:space="preserve">adila na bogaćenju knjižničnog fonda i stvaranju uvjeta za brži pristup informacijama. Školska je knjižnica svojim aktivnostima, cjelokupnim ozračjem i ugođajem </w:t>
      </w:r>
      <w:r w:rsidRPr="004E76BF">
        <w:rPr>
          <w:rFonts w:ascii="Times New Roman" w:eastAsia="Times New Roman" w:hAnsi="Times New Roman" w:cs="Times New Roman"/>
          <w:bCs/>
          <w:sz w:val="24"/>
          <w:szCs w:val="24"/>
        </w:rPr>
        <w:t>bil</w:t>
      </w:r>
      <w:r w:rsidR="006B1CE4" w:rsidRPr="004E76BF">
        <w:rPr>
          <w:rFonts w:ascii="Times New Roman" w:eastAsia="Times New Roman" w:hAnsi="Times New Roman" w:cs="Times New Roman"/>
          <w:bCs/>
          <w:sz w:val="24"/>
          <w:szCs w:val="24"/>
        </w:rPr>
        <w:t>a poticajno mjesto za učenje, istraživanje, te kulturno i duhovno bogaćenje učenika škole.</w:t>
      </w:r>
      <w:r w:rsidR="00334E7F" w:rsidRPr="004E76BF">
        <w:rPr>
          <w:rFonts w:ascii="Times New Roman" w:eastAsia="Times New Roman" w:hAnsi="Times New Roman" w:cs="Times New Roman"/>
          <w:bCs/>
          <w:sz w:val="24"/>
          <w:szCs w:val="24"/>
        </w:rPr>
        <w:t xml:space="preserve"> Kako su početkom školske godine donijete posebne mjere i smjernice za rad s učenicima u školi pa tako i u školskoj knjižnici, knjižničarka je izradila smjernice za rad školske knjižnice u doba pandemije COVID-19 virusa.</w:t>
      </w:r>
    </w:p>
    <w:p w:rsidR="00334E7F" w:rsidRPr="004E76BF" w:rsidRDefault="00334E7F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Cs/>
          <w:sz w:val="24"/>
          <w:szCs w:val="24"/>
        </w:rPr>
        <w:t>Sa smjernicama su upoznati svi nastavnici, kao i učenici, a one su obuhvatile sljedeće:</w:t>
      </w:r>
    </w:p>
    <w:p w:rsidR="004E76BF" w:rsidRPr="004E76BF" w:rsidRDefault="004E76BF" w:rsidP="00AE2751">
      <w:pPr>
        <w:tabs>
          <w:tab w:val="left" w:pos="5835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76B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E76BF" w:rsidRPr="00AE2751" w:rsidRDefault="004E76BF" w:rsidP="004E76B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E2751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SMJERNICE O RADU ŠKOLSKE KNJIŽNICE</w:t>
      </w:r>
      <w:r w:rsidRPr="00AE275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U VRIJEME EPIDEMIJE COVID-19</w:t>
      </w:r>
    </w:p>
    <w:p w:rsidR="004E76BF" w:rsidRPr="004E76BF" w:rsidRDefault="004E76BF" w:rsidP="00AE27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BF">
        <w:rPr>
          <w:rFonts w:ascii="Times New Roman" w:hAnsi="Times New Roman" w:cs="Times New Roman"/>
          <w:sz w:val="24"/>
          <w:szCs w:val="24"/>
        </w:rPr>
        <w:t>Sukladno dokumentima Hrvatskog zavoda za javno zdravstvo i Ministarstva znanosti i obrazovanja, Zagreb, od 24. 8. 2020.:</w:t>
      </w:r>
      <w:r w:rsidRPr="004E7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BF">
        <w:rPr>
          <w:rFonts w:ascii="Times New Roman" w:hAnsi="Times New Roman" w:cs="Times New Roman"/>
          <w:b/>
          <w:i/>
          <w:sz w:val="24"/>
          <w:szCs w:val="24"/>
        </w:rPr>
        <w:t xml:space="preserve">Upute za sprječavanje i suzbijanje epidemije covid-19 vezano za rad predškolskih ustanova, osnovnih i srednjih škola u školskoj godini 2020./2021., </w:t>
      </w:r>
      <w:r w:rsidRPr="004E76BF">
        <w:rPr>
          <w:rFonts w:ascii="Times New Roman" w:hAnsi="Times New Roman" w:cs="Times New Roman"/>
          <w:sz w:val="24"/>
          <w:szCs w:val="24"/>
        </w:rPr>
        <w:t xml:space="preserve">kao i </w:t>
      </w:r>
      <w:r w:rsidRPr="004E76BF">
        <w:rPr>
          <w:rFonts w:ascii="Times New Roman" w:hAnsi="Times New Roman" w:cs="Times New Roman"/>
          <w:b/>
          <w:bCs/>
          <w:i/>
          <w:sz w:val="24"/>
          <w:szCs w:val="24"/>
        </w:rPr>
        <w:t>Smjernicama za rad školskih knjižnica u uvjetima bolesti COVID-19</w:t>
      </w:r>
      <w:r w:rsidRPr="004E76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76BF">
        <w:rPr>
          <w:rFonts w:ascii="Times New Roman" w:hAnsi="Times New Roman" w:cs="Times New Roman"/>
          <w:bCs/>
          <w:sz w:val="24"/>
          <w:szCs w:val="24"/>
        </w:rPr>
        <w:t xml:space="preserve">koje je preporučio </w:t>
      </w:r>
      <w:r w:rsidRPr="004E76BF">
        <w:rPr>
          <w:rFonts w:ascii="Times New Roman" w:hAnsi="Times New Roman" w:cs="Times New Roman"/>
          <w:sz w:val="24"/>
          <w:szCs w:val="24"/>
        </w:rPr>
        <w:t xml:space="preserve">Hrvatski zavod za knjižničarstvo NSK, </w:t>
      </w:r>
      <w:r w:rsidRPr="004E76BF">
        <w:rPr>
          <w:rFonts w:ascii="Times New Roman" w:hAnsi="Times New Roman" w:cs="Times New Roman"/>
          <w:bCs/>
          <w:sz w:val="24"/>
          <w:szCs w:val="24"/>
        </w:rPr>
        <w:t>Zagreb, od 10. lipnja 2020., donesene su:</w:t>
      </w:r>
      <w:r w:rsidRPr="004E76B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76BF" w:rsidRPr="004E76BF" w:rsidRDefault="004E76BF" w:rsidP="00AE27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BF">
        <w:rPr>
          <w:rFonts w:ascii="Times New Roman" w:hAnsi="Times New Roman" w:cs="Times New Roman"/>
          <w:b/>
          <w:i/>
          <w:sz w:val="24"/>
          <w:szCs w:val="24"/>
        </w:rPr>
        <w:t xml:space="preserve">Smjernice za rad školske knjižnice </w:t>
      </w:r>
      <w:r w:rsidRPr="004E76BF">
        <w:rPr>
          <w:rFonts w:ascii="Times New Roman" w:hAnsi="Times New Roman" w:cs="Times New Roman"/>
          <w:sz w:val="24"/>
          <w:szCs w:val="24"/>
        </w:rPr>
        <w:t>u školskoj godini 2020./21.,</w:t>
      </w:r>
      <w:r w:rsidRPr="004E7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76BF">
        <w:rPr>
          <w:rFonts w:ascii="Times New Roman" w:hAnsi="Times New Roman" w:cs="Times New Roman"/>
          <w:sz w:val="24"/>
          <w:szCs w:val="24"/>
        </w:rPr>
        <w:t xml:space="preserve">koje se primjenjuju uz suglasnost ravnatelja škole i poštivanje predviđenih epidemioloških mjera, koje su prilagođene uvjetima rada i specifičnostima prostora školske knjižnice. U </w:t>
      </w:r>
      <w:r w:rsidRPr="004E76BF">
        <w:rPr>
          <w:rFonts w:ascii="Times New Roman" w:hAnsi="Times New Roman" w:cs="Times New Roman"/>
          <w:i/>
          <w:sz w:val="24"/>
          <w:szCs w:val="24"/>
        </w:rPr>
        <w:t xml:space="preserve">Smjernicama za rad školske knjižnice </w:t>
      </w:r>
      <w:r w:rsidRPr="004E76BF">
        <w:rPr>
          <w:rFonts w:ascii="Times New Roman" w:hAnsi="Times New Roman" w:cs="Times New Roman"/>
          <w:sz w:val="24"/>
          <w:szCs w:val="24"/>
        </w:rPr>
        <w:t xml:space="preserve">uključene su međusobno povezane djelatnosti kroz koje školska knjižnica ostvaruje svoj rad, a temelje se na </w:t>
      </w:r>
      <w:r w:rsidRPr="004E76BF">
        <w:rPr>
          <w:rFonts w:ascii="Times New Roman" w:hAnsi="Times New Roman" w:cs="Times New Roman"/>
          <w:i/>
          <w:sz w:val="24"/>
          <w:szCs w:val="24"/>
        </w:rPr>
        <w:t>Standardu za školske knjižnice</w:t>
      </w:r>
      <w:r w:rsidRPr="004E76BF">
        <w:rPr>
          <w:rFonts w:ascii="Times New Roman" w:hAnsi="Times New Roman" w:cs="Times New Roman"/>
          <w:sz w:val="24"/>
          <w:szCs w:val="24"/>
        </w:rPr>
        <w:t xml:space="preserve">: odgojno-obrazovna djelatnost, stručno-knjižnični rad te kulturna i javna djelatnost. </w:t>
      </w:r>
    </w:p>
    <w:p w:rsidR="004E76BF" w:rsidRPr="00CA07BE" w:rsidRDefault="004E76BF" w:rsidP="004E7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BE">
        <w:rPr>
          <w:rFonts w:ascii="Times New Roman" w:hAnsi="Times New Roman" w:cs="Times New Roman"/>
          <w:b/>
          <w:sz w:val="24"/>
          <w:szCs w:val="24"/>
        </w:rPr>
        <w:t xml:space="preserve">Zaštita korisnika i održavanje prostora i opreme </w:t>
      </w:r>
    </w:p>
    <w:p w:rsidR="004E76BF" w:rsidRPr="00CA07BE" w:rsidRDefault="004E76BF" w:rsidP="004E76B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O provođenju pojačanih dezinfekcijskih mjera u školskoj knjižnici i čitaonici brine stručni suradnik knjižničar (u dogovoru s ravnateljem škole i uz pomoć spremačice). </w:t>
      </w:r>
    </w:p>
    <w:p w:rsidR="004E76BF" w:rsidRPr="00CA07BE" w:rsidRDefault="004E76BF" w:rsidP="004E76B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U radnim prostorima školske knjižnice potrebno je osigurati pridržavanje higijenskih standarda te držanja razmaka ograničenog broja korisnika, kako bi se smanjio fizički kontakt između korisnika koji borave u prostoru i knjižničara. </w:t>
      </w:r>
    </w:p>
    <w:p w:rsidR="004E76BF" w:rsidRPr="00CA07BE" w:rsidRDefault="004E76BF" w:rsidP="004E76B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Na vidljivom mjestu ispred i u prostoru knjižnice istaknute su upute i preporuke za pridržavanje općih pravila o dezinfekciji ruku i nošenju maski te strogoj mjeri održavanja fizičke udaljenosti od 2 metra u svim smjerovima. </w:t>
      </w:r>
    </w:p>
    <w:p w:rsidR="004E76BF" w:rsidRPr="00CA07BE" w:rsidRDefault="004E76BF" w:rsidP="004E76B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Dopušteni ukupan broj korisnika u prostoru školske knjižnice na posudbi knjiga su 2-3 učenika, s predviđenim razmakom od 2 m, a u čitaonici istodobno može boraviti i raditi 5 korisnika. </w:t>
      </w:r>
    </w:p>
    <w:p w:rsidR="004E76BF" w:rsidRPr="00CA07BE" w:rsidRDefault="004E76BF" w:rsidP="004E76B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>Školski knjižničar koristi zaštitnu masku i rukavice</w:t>
      </w: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A07BE">
        <w:rPr>
          <w:rFonts w:ascii="Times New Roman" w:hAnsi="Times New Roman" w:cs="Times New Roman"/>
          <w:sz w:val="24"/>
          <w:szCs w:val="24"/>
        </w:rPr>
        <w:t xml:space="preserve"> a prilikom rukovanja s knjižničnom građom strogo se pridržava mjera redovitog pranja i dezinfekcije ruku. </w:t>
      </w:r>
    </w:p>
    <w:p w:rsidR="004E76BF" w:rsidRPr="00CA07BE" w:rsidRDefault="004E76BF" w:rsidP="004E76B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Za fizičko odvajanje knjižničara i korisnika na posudbenom pultu knjižnice osigurana je zaštitna pregrada od pleksiglasa. </w:t>
      </w:r>
    </w:p>
    <w:p w:rsidR="004E76BF" w:rsidRPr="00CA07BE" w:rsidRDefault="004E76BF" w:rsidP="004E76B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lastRenderedPageBreak/>
        <w:t xml:space="preserve">Učenici i nastavnici koji ulaze u školsku knjižnicu obavezni su nositi zaštitne maske, dezinficiraju ruke pri ulasku i nužno se pridržavaju mjera fizičke udaljenosti od 2 metra. </w:t>
      </w:r>
    </w:p>
    <w:p w:rsidR="004E76BF" w:rsidRPr="00CA07BE" w:rsidRDefault="004E76BF" w:rsidP="004E76B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U knjižnici se provodi dezinfekcija i čišćenje prostora i opreme prije početka rada ili na kraju radnog dana (podova, stolova, radnog pulta...) te prozračivanje prostora više puta dnevno. Knjižničar briše i dezinficira radni stol i posudbeni pult nakon posudbe i vraćanja knjiga, kao i nakon svakog korištenja opreme u čitaonici (računala, printer, dodirni zaslon, tastature).  </w:t>
      </w:r>
    </w:p>
    <w:p w:rsidR="004E76BF" w:rsidRPr="00CA07BE" w:rsidRDefault="004E76BF" w:rsidP="004E7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BE">
        <w:rPr>
          <w:rFonts w:ascii="Times New Roman" w:hAnsi="Times New Roman" w:cs="Times New Roman"/>
          <w:b/>
          <w:sz w:val="24"/>
          <w:szCs w:val="24"/>
        </w:rPr>
        <w:t xml:space="preserve">Stručno-knjižnična djelatnost - posudba i vraćanje knjiga </w:t>
      </w:r>
    </w:p>
    <w:p w:rsidR="004E76BF" w:rsidRPr="00CA07BE" w:rsidRDefault="004E76BF" w:rsidP="004E76BF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>Za posudbu i vraćanje knjiga knjižničar osigurava poštivanje propisanog fizičkog razmaka od 2 m svih osoba u prostoru knjižnice i provodi higijenske mjere.</w:t>
      </w:r>
    </w:p>
    <w:p w:rsidR="004E76BF" w:rsidRPr="00CA07BE" w:rsidRDefault="004E76BF" w:rsidP="004E76BF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Razduženu knjižnu građu knjižničar odlaže u plastičnu kutiju za povrat knjiga, dezinficira radnu površinu, kao i korice ili ovitak knjiga te ih vraća na police.  </w:t>
      </w:r>
    </w:p>
    <w:p w:rsidR="004E76BF" w:rsidRPr="00CA07BE" w:rsidRDefault="004E76BF" w:rsidP="004E76BF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Preporuča se razredna posudba, osobito lektirnih knjiga i rječnika, u suradnji s nastavnicima hrvatskoga jezika i stranih jezika (odabrane i zadužene knjige za učenike jednog razreda odnose 2 učenika u učionicu i dijele ostalima, a knjižničaru dostavljaju vraćene knjige, ili ih učenici sami pojedinačno vraćaju uz pridržavanje svih propisanih epidemioloških mjera). </w:t>
      </w:r>
    </w:p>
    <w:p w:rsidR="004E76BF" w:rsidRPr="00CA07BE" w:rsidRDefault="004E76BF" w:rsidP="004E76BF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Postoji mogućnost da učenici koji ne pohađaju redovito nastavu, mogu doći u školsku knjižnicu i vratiti ili posuditi knjige, pri čemu trebaju poštovati fizički razmak i pridržavati se uputa HZJZ. </w:t>
      </w:r>
    </w:p>
    <w:p w:rsidR="004E76BF" w:rsidRPr="00CA07BE" w:rsidRDefault="004E76BF" w:rsidP="004E76BF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hAnsi="Times New Roman" w:cs="Times New Roman"/>
          <w:sz w:val="24"/>
          <w:szCs w:val="24"/>
        </w:rPr>
        <w:t>Rad u školskoj čitaonici uključuje boravak, ograničeno i kontrolirano zadržavanje korisnika u prostoru čitaonice, u kojoj može istovremeno boraviti maksimalno 5 učenika, s obzirom na veličinu prostora i razmak od 2</w:t>
      </w:r>
      <w:r w:rsidR="00AE2751" w:rsidRPr="00CA07BE">
        <w:rPr>
          <w:rFonts w:ascii="Times New Roman" w:hAnsi="Times New Roman" w:cs="Times New Roman"/>
          <w:sz w:val="24"/>
          <w:szCs w:val="24"/>
        </w:rPr>
        <w:t xml:space="preserve"> </w:t>
      </w:r>
      <w:r w:rsidRPr="00CA07BE">
        <w:rPr>
          <w:rFonts w:ascii="Times New Roman" w:hAnsi="Times New Roman" w:cs="Times New Roman"/>
          <w:sz w:val="24"/>
          <w:szCs w:val="24"/>
        </w:rPr>
        <w:t xml:space="preserve">m.  </w:t>
      </w:r>
    </w:p>
    <w:p w:rsidR="004E76BF" w:rsidRPr="00CA07BE" w:rsidRDefault="004E76BF" w:rsidP="004E76BF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>Korištenje računala i printera u čitaonici moguće je prema unaprijed dogovorenom vremenu, s tim da se poštuje broj korisnika koji borave u čitaonici.</w:t>
      </w:r>
    </w:p>
    <w:p w:rsidR="004E76BF" w:rsidRPr="00CA07BE" w:rsidRDefault="004E76BF" w:rsidP="004E76BF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Prostor čitaonice potrebno je svakodnevno prozračivati, a sve površine i opremu dezinficirati i očistiti prije početka rada ili na kraju radnog dana. S građom korištenom u čitaonici postupa se kao i s ostalom vraćenom građom koja se razdužuje – dezinficira se i nakon toga vraća na police. </w:t>
      </w:r>
    </w:p>
    <w:p w:rsidR="004E76BF" w:rsidRPr="00CA07BE" w:rsidRDefault="004E76BF" w:rsidP="004E76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Odgojno-obrazovna djelatnost školske knjižnice </w:t>
      </w:r>
    </w:p>
    <w:p w:rsidR="004E76BF" w:rsidRPr="00CA07BE" w:rsidRDefault="004E76BF" w:rsidP="004E76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Suradnja sa stručnim osobljem i učenicima provodi se uživo u školi dok je nastava redovita, a uključuje i online rad, ako bude potrebno, za sve djelatnosti za koje je to moguće provesti kao:  </w:t>
      </w:r>
    </w:p>
    <w:p w:rsidR="004E76BF" w:rsidRPr="00CA07BE" w:rsidRDefault="004E76BF" w:rsidP="004E76BF">
      <w:pPr>
        <w:pStyle w:val="ListParagraph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potpora odgojno-obrazovnome procesu u obliku osiguranja dostupne građe za učenje i poučavanje uz poštivanje autorskih prava i </w:t>
      </w:r>
      <w:r w:rsidRPr="00CA07BE">
        <w:rPr>
          <w:rFonts w:ascii="Times New Roman" w:hAnsi="Times New Roman" w:cs="Times New Roman"/>
          <w:sz w:val="24"/>
          <w:szCs w:val="24"/>
        </w:rPr>
        <w:t>zaštitu podataka u nastavi na daljinu kad je riječ o maloljetnim osobama; otvoreni obrazovni sadržaji, Creative Commons licenca; razvoj kulture dijeljenja; e-sigurnost i odgovorna upotreba interneta (sprečavanje govora mržnje, širenja lažnih vijesti, zlostavljanja putem interneta i sl.),</w:t>
      </w:r>
    </w:p>
    <w:p w:rsidR="004E76BF" w:rsidRPr="00CA07BE" w:rsidRDefault="004E76BF" w:rsidP="004E76BF">
      <w:pPr>
        <w:pStyle w:val="ListParagraph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pretraživanje izvora i izrada popisa korisnih adresa na kojima se mogu čitati i/ili preuzimati e-knjige i mrežni izvori, </w:t>
      </w:r>
    </w:p>
    <w:p w:rsidR="004E76BF" w:rsidRPr="00CA07BE" w:rsidRDefault="004E76BF" w:rsidP="004E76BF">
      <w:pPr>
        <w:pStyle w:val="ListParagraph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hAnsi="Times New Roman" w:cs="Times New Roman"/>
          <w:sz w:val="24"/>
          <w:szCs w:val="24"/>
        </w:rPr>
        <w:t>učenje temeljeno na istraživanjima i motiviranje učenika; pripremanje i izrada vlastitih digitalnih obrazovnih sadržaja, sudjelovanje u webinarima i on-line seminarima.</w:t>
      </w:r>
    </w:p>
    <w:p w:rsidR="004E76BF" w:rsidRPr="00CA07BE" w:rsidRDefault="004E76BF" w:rsidP="004E76BF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76BF" w:rsidRPr="00CA07BE" w:rsidRDefault="004E76BF" w:rsidP="004E76BF">
      <w:pPr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BE">
        <w:rPr>
          <w:rFonts w:ascii="Times New Roman" w:hAnsi="Times New Roman" w:cs="Times New Roman"/>
          <w:b/>
          <w:sz w:val="24"/>
          <w:szCs w:val="24"/>
        </w:rPr>
        <w:t xml:space="preserve">     Kulturna i javna djelatnost školske knjižnice </w:t>
      </w:r>
    </w:p>
    <w:p w:rsidR="004E76BF" w:rsidRPr="00CA07BE" w:rsidRDefault="004E76BF" w:rsidP="004E76BF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7BE">
        <w:rPr>
          <w:rFonts w:ascii="Times New Roman" w:hAnsi="Times New Roman" w:cs="Times New Roman"/>
          <w:sz w:val="24"/>
          <w:szCs w:val="24"/>
        </w:rPr>
        <w:t xml:space="preserve">U skladu s navedenim </w:t>
      </w:r>
      <w:r w:rsidRPr="00CA07BE">
        <w:rPr>
          <w:rFonts w:ascii="Times New Roman" w:hAnsi="Times New Roman" w:cs="Times New Roman"/>
          <w:i/>
          <w:sz w:val="24"/>
          <w:szCs w:val="24"/>
        </w:rPr>
        <w:t>Smjernicama</w:t>
      </w:r>
      <w:r w:rsidRPr="00CA07BE">
        <w:rPr>
          <w:rFonts w:ascii="Times New Roman" w:hAnsi="Times New Roman" w:cs="Times New Roman"/>
          <w:sz w:val="24"/>
          <w:szCs w:val="24"/>
        </w:rPr>
        <w:t>, ne preporučuje se organiziranje kulturnih i javnih aktivnosti u prostoru knjižnice u skladu s važećim odlukama i epidemiološkim mjerama.</w:t>
      </w:r>
    </w:p>
    <w:p w:rsidR="004E76BF" w:rsidRPr="00CA07BE" w:rsidRDefault="004E76BF" w:rsidP="004E76B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Kulturne aktivnosti je moguće organizirati u manjim grupama kada se za to steknu uvjeti ili online, što uključuje: </w:t>
      </w:r>
    </w:p>
    <w:p w:rsidR="004E76BF" w:rsidRPr="00CA07BE" w:rsidRDefault="004E76BF" w:rsidP="004E76BF">
      <w:pPr>
        <w:pStyle w:val="ListParagraph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organiziranje tematskih izložaba u predvorju škole ili na mrežnim stranicama škole,</w:t>
      </w:r>
    </w:p>
    <w:p w:rsidR="004E76BF" w:rsidRPr="00CA07BE" w:rsidRDefault="004E76BF" w:rsidP="004E76BF">
      <w:pPr>
        <w:pStyle w:val="ListParagraph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organiziranje online usluga za učenike: edukativne mrežne radionice iz različitih obrazovnih predmeta ili prezentacija tematskih sadržaja planiranih u Kurikulumu kulturne i javne djelatnosti školske knjižnice,</w:t>
      </w:r>
    </w:p>
    <w:p w:rsidR="004E76BF" w:rsidRPr="00CA07BE" w:rsidRDefault="004E76BF" w:rsidP="004E76BF">
      <w:pPr>
        <w:pStyle w:val="ListParagraph"/>
        <w:numPr>
          <w:ilvl w:val="1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07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prikupljanje i organizacija poveznica na izvore ostalih knjižnica sa obrazovnim, korisnim i zabavnim sadržajima namijenjenih učenicima. rad na većoj vidljivosti školske knjižnice na mrežnim stranicama škole (osvrti, prikazi, najave i sl.) </w:t>
      </w:r>
    </w:p>
    <w:p w:rsidR="006B1CE4" w:rsidRPr="004E76BF" w:rsidRDefault="006B1CE4" w:rsidP="00C14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PROSTOR I OPREMA KNJIŽNICE I ČITAONICE </w:t>
      </w: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C14F60" w:rsidRPr="004E7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brojkama:</w:t>
      </w:r>
    </w:p>
    <w:p w:rsidR="006B1CE4" w:rsidRPr="004E76BF" w:rsidRDefault="006B1CE4" w:rsidP="006B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CE4" w:rsidRPr="004E76BF" w:rsidRDefault="006B1CE4" w:rsidP="00AE275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>Prostor knjižnice i čitaonice -  oko 150 m² + 50 m² galerija iznad čitaonice</w:t>
      </w:r>
    </w:p>
    <w:p w:rsidR="006B1CE4" w:rsidRPr="004E76BF" w:rsidRDefault="006B1CE4" w:rsidP="00AE2751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Oprema knjižnice: 1 računalo, pisač u boji, u čitaonici 2 nova računala i pisač za učenike, na galeriji stropni projektor i 7 novijih računala za rad učenika i nastavnika škole s internetom. Ostala oprema i namještaj u knjižnici i čitaonici (police, vitrine, stolovi, radni pult i dr.), funkcionalan je i zadovoljava propisani Standard za školske knjižnice. </w:t>
      </w:r>
    </w:p>
    <w:p w:rsidR="006B1CE4" w:rsidRPr="004E76BF" w:rsidRDefault="006B1CE4" w:rsidP="006B1CE4">
      <w:pPr>
        <w:spacing w:after="200" w:line="276" w:lineRule="auto"/>
        <w:ind w:left="10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STRUČNI  RAD, NABAVA  I  OBRADA  FONDA</w:t>
      </w:r>
    </w:p>
    <w:p w:rsidR="006B1CE4" w:rsidRPr="004E76BF" w:rsidRDefault="006B1CE4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Što se tiče </w:t>
      </w:r>
      <w:r w:rsidRPr="004E76BF">
        <w:rPr>
          <w:rFonts w:ascii="Times New Roman" w:eastAsia="Times New Roman" w:hAnsi="Times New Roman" w:cs="Times New Roman"/>
          <w:b/>
          <w:bCs/>
          <w:sz w:val="24"/>
          <w:szCs w:val="24"/>
        </w:rPr>
        <w:t>stručnog rada i nabave knjižničnog fonda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, surađivala sam s voditeljima stručnih aktiva, nastavnicima i stručnim suradnicima, a naročito s aktivom hrvatskog jezika u svezi nabave lektirnih naslova i izborne lektire za 1. razred koja je preporučena prema novom Kurikulumu Hrvatskoga jezika, stručne i referentne literature. Knjižnična građa stručno je obrađena, pravilno smještena, zaštićena i dostupna korisnicima za posudbu ili korištenje u čitaonici.</w:t>
      </w:r>
    </w:p>
    <w:p w:rsidR="00B753B8" w:rsidRDefault="00B753B8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3B8" w:rsidRDefault="006B1CE4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 xml:space="preserve">Stanje knjižničnog fonda </w:t>
      </w:r>
      <w:r w:rsidR="00B753B8">
        <w:rPr>
          <w:rFonts w:ascii="Times New Roman" w:eastAsia="Times New Roman" w:hAnsi="Times New Roman" w:cs="Times New Roman"/>
          <w:b/>
          <w:sz w:val="24"/>
          <w:szCs w:val="24"/>
        </w:rPr>
        <w:t>od 1. 1. do</w:t>
      </w: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 xml:space="preserve"> 30. 6. 202</w:t>
      </w:r>
      <w:r w:rsidR="00C14F60" w:rsidRPr="004E76B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 </w:t>
      </w:r>
      <w:r w:rsidR="00C14F60" w:rsidRPr="004E76BF">
        <w:rPr>
          <w:rFonts w:ascii="Times New Roman" w:eastAsia="Times New Roman" w:hAnsi="Times New Roman" w:cs="Times New Roman"/>
          <w:b/>
          <w:sz w:val="24"/>
          <w:szCs w:val="24"/>
        </w:rPr>
        <w:t xml:space="preserve">je sljedeće: </w:t>
      </w:r>
    </w:p>
    <w:p w:rsidR="00C14F60" w:rsidRDefault="00B753B8" w:rsidP="00B753B8">
      <w:pPr>
        <w:pStyle w:val="ListParagraph"/>
        <w:numPr>
          <w:ilvl w:val="1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Ukupan broj svezaka  19 367, a </w:t>
      </w:r>
      <w:r w:rsidRPr="00B753B8">
        <w:rPr>
          <w:rFonts w:ascii="Times New Roman" w:eastAsia="Times New Roman" w:hAnsi="Times New Roman" w:cs="Times New Roman"/>
          <w:sz w:val="24"/>
          <w:szCs w:val="24"/>
        </w:rPr>
        <w:t>ukupna vrijednost fonda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1.470.392,40 kn</w:t>
      </w:r>
    </w:p>
    <w:p w:rsidR="00B753B8" w:rsidRPr="00B753B8" w:rsidRDefault="00B753B8" w:rsidP="00C90A30">
      <w:pPr>
        <w:pStyle w:val="ListParagraph"/>
        <w:numPr>
          <w:ilvl w:val="1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B8">
        <w:rPr>
          <w:rFonts w:ascii="Times New Roman" w:eastAsia="Times New Roman" w:hAnsi="Times New Roman" w:cs="Times New Roman"/>
          <w:sz w:val="24"/>
          <w:szCs w:val="24"/>
        </w:rPr>
        <w:t>fond se povećao za 47 svezaka, od toga je Gradski ured poslao 2 sv. u iznosu od 310,00 kn; dar ustanova i pojedinaca 38 sv. u iznosu od 2.780,00 kn; vlastitim sredstvima škole kupljeno je 7 sv. u vrijednosti od 633,60 kn.</w:t>
      </w:r>
    </w:p>
    <w:p w:rsidR="00B753B8" w:rsidRPr="00B753B8" w:rsidRDefault="00B753B8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KORIŠTENJE KNJIŽNIČNE GRAĐE u šk. god. 2020./2021.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>Mjesečni pregled  korištenja knjižničnoga fonda: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5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769"/>
      </w:tblGrid>
      <w:tr w:rsidR="00586164" w:rsidRPr="00D318C9" w:rsidTr="00586164">
        <w:trPr>
          <w:trHeight w:val="278"/>
        </w:trPr>
        <w:tc>
          <w:tcPr>
            <w:tcW w:w="3852" w:type="dxa"/>
          </w:tcPr>
          <w:p w:rsidR="00D318C9" w:rsidRPr="00D318C9" w:rsidRDefault="00586164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6164"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3769" w:type="dxa"/>
          </w:tcPr>
          <w:p w:rsidR="00D318C9" w:rsidRPr="00D318C9" w:rsidRDefault="00586164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6164">
              <w:rPr>
                <w:rFonts w:ascii="Times New Roman" w:eastAsia="Times New Roman" w:hAnsi="Times New Roman" w:cs="Times New Roman"/>
                <w:b/>
                <w:bCs/>
              </w:rPr>
              <w:t>ukupno korišteno svezaka</w:t>
            </w:r>
          </w:p>
        </w:tc>
      </w:tr>
      <w:tr w:rsidR="00D318C9" w:rsidRPr="00D318C9" w:rsidTr="008209FF">
        <w:trPr>
          <w:trHeight w:val="345"/>
        </w:trPr>
        <w:tc>
          <w:tcPr>
            <w:tcW w:w="3852" w:type="dxa"/>
          </w:tcPr>
          <w:p w:rsidR="00D318C9" w:rsidRPr="00D318C9" w:rsidRDefault="00D318C9" w:rsidP="00D318C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RUJAN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888</w:t>
            </w:r>
          </w:p>
        </w:tc>
      </w:tr>
      <w:tr w:rsidR="00D318C9" w:rsidRPr="00D318C9" w:rsidTr="008209FF">
        <w:trPr>
          <w:trHeight w:val="346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LISTOPAD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1452</w:t>
            </w:r>
          </w:p>
        </w:tc>
      </w:tr>
      <w:tr w:rsidR="00D318C9" w:rsidRPr="00D318C9" w:rsidTr="008209FF">
        <w:trPr>
          <w:trHeight w:val="345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STUDENI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1379</w:t>
            </w:r>
          </w:p>
        </w:tc>
      </w:tr>
      <w:tr w:rsidR="00D318C9" w:rsidRPr="00D318C9" w:rsidTr="008209FF">
        <w:trPr>
          <w:trHeight w:val="345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PROSINAC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957</w:t>
            </w:r>
          </w:p>
        </w:tc>
      </w:tr>
      <w:tr w:rsidR="00D318C9" w:rsidRPr="00D318C9" w:rsidTr="008209FF">
        <w:trPr>
          <w:trHeight w:val="360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SIJEČANJ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351</w:t>
            </w:r>
          </w:p>
        </w:tc>
      </w:tr>
      <w:tr w:rsidR="00D318C9" w:rsidRPr="00D318C9" w:rsidTr="008209FF">
        <w:trPr>
          <w:trHeight w:val="356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VELJAČA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1496</w:t>
            </w:r>
          </w:p>
        </w:tc>
      </w:tr>
      <w:tr w:rsidR="00D318C9" w:rsidRPr="00D318C9" w:rsidTr="008209FF">
        <w:trPr>
          <w:trHeight w:val="351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OŽUJAK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2291</w:t>
            </w:r>
          </w:p>
        </w:tc>
      </w:tr>
      <w:tr w:rsidR="00D318C9" w:rsidRPr="00D318C9" w:rsidTr="008209FF">
        <w:trPr>
          <w:trHeight w:val="348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TRAVANJ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1081</w:t>
            </w:r>
          </w:p>
        </w:tc>
      </w:tr>
      <w:tr w:rsidR="00D318C9" w:rsidRPr="00D318C9" w:rsidTr="00D318C9">
        <w:trPr>
          <w:trHeight w:val="398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SVIBANJ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1097</w:t>
            </w:r>
          </w:p>
        </w:tc>
      </w:tr>
      <w:tr w:rsidR="00D318C9" w:rsidRPr="00D318C9" w:rsidTr="00586164">
        <w:trPr>
          <w:trHeight w:val="244"/>
        </w:trPr>
        <w:tc>
          <w:tcPr>
            <w:tcW w:w="3852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LIPANJ</w:t>
            </w:r>
          </w:p>
        </w:tc>
        <w:tc>
          <w:tcPr>
            <w:tcW w:w="3769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8C9">
              <w:rPr>
                <w:rFonts w:ascii="Times New Roman" w:eastAsia="Times New Roman" w:hAnsi="Times New Roman" w:cs="Times New Roman"/>
                <w:bCs/>
              </w:rPr>
              <w:t>118</w:t>
            </w:r>
          </w:p>
        </w:tc>
      </w:tr>
    </w:tbl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18C9">
        <w:rPr>
          <w:rFonts w:ascii="Times New Roman" w:eastAsia="Times New Roman" w:hAnsi="Times New Roman" w:cs="Times New Roman"/>
        </w:rPr>
        <w:tab/>
      </w:r>
      <w:r w:rsidRPr="00D318C9">
        <w:rPr>
          <w:rFonts w:ascii="Times New Roman" w:eastAsia="Times New Roman" w:hAnsi="Times New Roman" w:cs="Times New Roman"/>
        </w:rPr>
        <w:tab/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318C9">
        <w:rPr>
          <w:rFonts w:ascii="Times New Roman" w:eastAsia="Times New Roman" w:hAnsi="Times New Roman" w:cs="Times New Roman"/>
        </w:rPr>
        <w:t xml:space="preserve">    </w:t>
      </w:r>
      <w:r w:rsidRPr="00D318C9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318C9">
        <w:rPr>
          <w:rFonts w:ascii="Times New Roman" w:eastAsia="Times New Roman" w:hAnsi="Times New Roman" w:cs="Times New Roman"/>
          <w:b/>
          <w:bCs/>
        </w:rPr>
        <w:t xml:space="preserve">       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7BE">
        <w:rPr>
          <w:rFonts w:ascii="Times New Roman" w:eastAsia="Times New Roman" w:hAnsi="Times New Roman" w:cs="Times New Roman"/>
          <w:b/>
          <w:bCs/>
          <w:sz w:val="24"/>
          <w:szCs w:val="24"/>
        </w:rPr>
        <w:t>UKUPNO JE KORIŠTENO:  11 110</w:t>
      </w: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svezaka knjiga i referentne literature.      </w:t>
      </w:r>
    </w:p>
    <w:p w:rsidR="00D318C9" w:rsidRPr="00D318C9" w:rsidRDefault="00D318C9" w:rsidP="009C7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>Učenici su ukupno koristili i posudili: 7 207  svezaka knjiga</w:t>
      </w:r>
      <w:r w:rsidR="005861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C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>Učenici Glazbene škole Z. Grgoševića Sesvete ukupno su posudili: 95 svezaka knjiga.</w:t>
      </w:r>
      <w:r w:rsidR="00CA07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>Profesori su ukupno posudili:   2 138  svezaka knjiga</w:t>
      </w:r>
      <w:r w:rsidR="005861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C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>Za nastavu u školi i u čitaonici, korišteno je ukupno: 1 670 sv. knjiga i referentnih naslova.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8C9">
        <w:rPr>
          <w:rFonts w:ascii="Times New Roman" w:eastAsia="Times New Roman" w:hAnsi="Times New Roman" w:cs="Times New Roman"/>
          <w:b/>
          <w:bCs/>
          <w:sz w:val="24"/>
          <w:szCs w:val="24"/>
        </w:rPr>
        <w:t>"NAJČITATELJ"</w:t>
      </w:r>
      <w:r w:rsidRPr="00D318C9">
        <w:rPr>
          <w:rFonts w:ascii="Times New Roman" w:eastAsia="Times New Roman" w:hAnsi="Times New Roman" w:cs="Times New Roman"/>
          <w:sz w:val="24"/>
          <w:szCs w:val="24"/>
        </w:rPr>
        <w:t xml:space="preserve"> - Učenik s najviše posuđenih knjiga u školskoj knjižnici ove školske godine je: </w:t>
      </w:r>
      <w:r w:rsidRPr="00D31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ANA  ANTUNOVIĆ, 1.e  -  22  </w:t>
      </w: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>posuđene knjige</w:t>
      </w:r>
      <w:r w:rsidR="009C7ACB" w:rsidRPr="009C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(učenicu je knjižničarka nagradila knjigom)</w:t>
      </w:r>
      <w:r w:rsidR="009C7A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318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9C7ACB" w:rsidRDefault="009C7ACB" w:rsidP="00D31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3B8" w:rsidRDefault="00B753B8" w:rsidP="00D31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3B8" w:rsidRDefault="00B753B8" w:rsidP="00D31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8C9" w:rsidRPr="009C7ACB" w:rsidRDefault="00586164" w:rsidP="00D31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A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Posudba i korištenje knjižnične građe po razredima:</w:t>
      </w:r>
    </w:p>
    <w:p w:rsidR="00586164" w:rsidRPr="00D318C9" w:rsidRDefault="00586164" w:rsidP="00D3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3423"/>
        <w:gridCol w:w="3686"/>
        <w:gridCol w:w="1614"/>
      </w:tblGrid>
      <w:tr w:rsidR="00D318C9" w:rsidRPr="00D318C9" w:rsidTr="009C7ACB">
        <w:trPr>
          <w:trHeight w:val="860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8C9">
              <w:rPr>
                <w:rFonts w:ascii="Times New Roman" w:eastAsia="Times New Roman" w:hAnsi="Times New Roman" w:cs="Times New Roman"/>
                <w:b/>
              </w:rPr>
              <w:t>Razred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8C9">
              <w:rPr>
                <w:rFonts w:ascii="Times New Roman" w:eastAsia="Times New Roman" w:hAnsi="Times New Roman" w:cs="Times New Roman"/>
                <w:b/>
              </w:rPr>
              <w:t xml:space="preserve">Ukupno </w:t>
            </w:r>
          </w:p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8C9">
              <w:rPr>
                <w:rFonts w:ascii="Times New Roman" w:eastAsia="Times New Roman" w:hAnsi="Times New Roman" w:cs="Times New Roman"/>
                <w:b/>
              </w:rPr>
              <w:t xml:space="preserve">posuđenih </w:t>
            </w:r>
          </w:p>
          <w:p w:rsidR="00D318C9" w:rsidRPr="00D318C9" w:rsidRDefault="00D318C9" w:rsidP="0058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8C9">
              <w:rPr>
                <w:rFonts w:ascii="Times New Roman" w:eastAsia="Times New Roman" w:hAnsi="Times New Roman" w:cs="Times New Roman"/>
                <w:b/>
              </w:rPr>
              <w:t>knjiga u razredu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8C9">
              <w:rPr>
                <w:rFonts w:ascii="Times New Roman" w:eastAsia="Times New Roman" w:hAnsi="Times New Roman" w:cs="Times New Roman"/>
                <w:b/>
              </w:rPr>
              <w:t xml:space="preserve">Učenik s najviše posuđenih knjiga </w:t>
            </w:r>
            <w:r w:rsidR="00586164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D318C9">
              <w:rPr>
                <w:rFonts w:ascii="Times New Roman" w:eastAsia="Times New Roman" w:hAnsi="Times New Roman" w:cs="Times New Roman"/>
                <w:b/>
              </w:rPr>
              <w:t>u razredu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8C9">
              <w:rPr>
                <w:rFonts w:ascii="Times New Roman" w:eastAsia="Times New Roman" w:hAnsi="Times New Roman" w:cs="Times New Roman"/>
                <w:b/>
              </w:rPr>
              <w:t>Broj posuđenih knjiga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A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350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Nika Narandja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Ivan Bunić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C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 Obrad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D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Elizabeta Vilček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E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Ana Antunović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D318C9" w:rsidRPr="00D318C9" w:rsidTr="009C7ACB">
        <w:trPr>
          <w:trHeight w:val="674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UKUPNO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 razr.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1624 sv. + 144 sv. razredna posudba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Antonija Perić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B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354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Magdalena Višević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8C9" w:rsidRPr="00D318C9" w:rsidTr="008209FF">
        <w:trPr>
          <w:trHeight w:val="377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C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Lucija Krivić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Marija Majić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E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Žanamari Marović 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8C9" w:rsidRPr="00D318C9" w:rsidTr="009C7ACB">
        <w:trPr>
          <w:trHeight w:val="700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UKUPNO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 razr.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1432 sv. + 196 sv. razredna posudba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Robert Ilinović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B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343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Katarina Pavić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18C9" w:rsidRPr="00D318C9" w:rsidTr="008209FF">
        <w:trPr>
          <w:trHeight w:val="433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 C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Klara Slatinac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Matej Šimić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E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Nika Lokmić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D318C9" w:rsidRPr="00D318C9" w:rsidTr="008209FF">
        <w:trPr>
          <w:trHeight w:val="866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UKUPNO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 razr.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1571 sv. + 148 sv. razredna posudba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A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 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Katarina Kraljević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B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Lovro Kovačić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20 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C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417</w:t>
            </w: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Mihael Belas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 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Fran Puljizović 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D318C9" w:rsidRPr="00D318C9" w:rsidTr="008209FF">
        <w:trPr>
          <w:trHeight w:val="389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E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 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Petra Petanjek </w:t>
            </w: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D318C9" w:rsidRPr="00D318C9" w:rsidTr="008209FF">
        <w:trPr>
          <w:trHeight w:val="866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UKUPNO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 razr.</w:t>
            </w: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1948 sv. + 144 sv. razredna posudba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8C9" w:rsidRPr="00D318C9" w:rsidTr="008209FF">
        <w:trPr>
          <w:trHeight w:val="1186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7 207</w:t>
            </w:r>
          </w:p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svezaka</w:t>
            </w:r>
          </w:p>
        </w:tc>
        <w:tc>
          <w:tcPr>
            <w:tcW w:w="3686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8C9" w:rsidRPr="00D318C9" w:rsidRDefault="00D318C9" w:rsidP="00D3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8C9" w:rsidRPr="00D318C9" w:rsidTr="00820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567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030A0"/>
                <w:sz w:val="2"/>
                <w:szCs w:val="2"/>
                <w:highlight w:val="yellow"/>
              </w:rPr>
            </w:pPr>
          </w:p>
        </w:tc>
        <w:tc>
          <w:tcPr>
            <w:tcW w:w="3423" w:type="dxa"/>
          </w:tcPr>
          <w:p w:rsidR="00D318C9" w:rsidRPr="00D318C9" w:rsidRDefault="00D318C9" w:rsidP="00D31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030A0"/>
                <w:sz w:val="2"/>
                <w:szCs w:val="2"/>
                <w:highlight w:val="yellow"/>
              </w:rPr>
            </w:pPr>
          </w:p>
        </w:tc>
        <w:tc>
          <w:tcPr>
            <w:tcW w:w="5300" w:type="dxa"/>
            <w:gridSpan w:val="2"/>
          </w:tcPr>
          <w:p w:rsidR="00D318C9" w:rsidRPr="00D318C9" w:rsidRDefault="00D318C9" w:rsidP="00D318C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7030A0"/>
                <w:sz w:val="2"/>
                <w:szCs w:val="2"/>
                <w:highlight w:val="yellow"/>
              </w:rPr>
            </w:pPr>
          </w:p>
        </w:tc>
      </w:tr>
    </w:tbl>
    <w:p w:rsidR="00D318C9" w:rsidRPr="00D318C9" w:rsidRDefault="00D318C9" w:rsidP="00D3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318C9" w:rsidRPr="004E76BF" w:rsidRDefault="00D318C9" w:rsidP="00AE27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CE4" w:rsidRDefault="006B1CE4" w:rsidP="006B1CE4">
      <w:pPr>
        <w:spacing w:after="200" w:line="276" w:lineRule="auto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CE4" w:rsidRPr="004E76BF" w:rsidRDefault="006B1CE4" w:rsidP="006B1CE4">
      <w:pPr>
        <w:spacing w:after="200" w:line="276" w:lineRule="auto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ODGOJNO-OBRAZOVNI  RAD S UČENICIMA</w:t>
      </w:r>
    </w:p>
    <w:p w:rsidR="006B1CE4" w:rsidRPr="004E76BF" w:rsidRDefault="006B1CE4" w:rsidP="00AE27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Pr="004E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odgojno-obrazovnog rada s učenicima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organizirano sam radila osobito s učenicima 1. razreda u dogovoru s razrednicima. Nastojala sam učenicima približiti knjižnicu kao izvor informacija za učenje i osobni razvoj, pomoći im da postanu vješti konzumenti informacija, u modernom obrazovnom i informacijskom društvu, stvarajući poticajno ozračje u knjižnici. </w:t>
      </w:r>
      <w:r w:rsidR="00C14F60" w:rsidRPr="004E76BF">
        <w:rPr>
          <w:rFonts w:ascii="Times New Roman" w:eastAsia="Times New Roman" w:hAnsi="Times New Roman" w:cs="Times New Roman"/>
          <w:sz w:val="24"/>
          <w:szCs w:val="24"/>
        </w:rPr>
        <w:t xml:space="preserve">Iako je posjet učenika školskoj knjižnici ove godine bio ograničen zbog poštivanja svih epidemioloških mjera, knjižnična građa je bila dostupna učenicima i ona je korištena u dogovoru s predmetnim nastavnicima. Za posudbu lektire primijenili smo model razredne posudbe i on je jako dobro funkcionirao u suradnji s profesoricama hrvatskoga jezika.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Uz svakodnevnu posudbu i korištenje knjižnične građe, u knjižnici i čitaonici radila sam s učenicima individualno ili grupno, prema njihovim potrebama vezanim za izradu samostalnih radova, referata, plakata i prezentacija za nastavu.</w:t>
      </w:r>
    </w:p>
    <w:p w:rsidR="006B1CE4" w:rsidRPr="004E76BF" w:rsidRDefault="006B1CE4" w:rsidP="00D318C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Za učenike prvoga razreda organizirala sam sate upoznavanja rada školske knjižnice, poučavala ih oblicima učenja i istraživanja u školskoj knjižnici (održani 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 xml:space="preserve">nastavni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sati 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rujn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. za sve prve razrede, a tijekom godine uz važne događaje, obljetnice i izložbe).</w:t>
      </w:r>
    </w:p>
    <w:p w:rsidR="006B1CE4" w:rsidRPr="004E76BF" w:rsidRDefault="006B1CE4" w:rsidP="00D318C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>S učenicima drugog i trećega razreda radila sam najčešće grupno i individualno prema njihovim specifičnim zahtjevima i potrebama za učenjem i istraživanjem, samostalnim radom na izvorima znanja, uputama i pomoći na izradi plakata i prezentacija za nastavu, što sam učenicima i izložila tijekom godine na panoima čitaonice, kao pomoć i putokaz za uspješan rad na tom području.</w:t>
      </w:r>
    </w:p>
    <w:p w:rsidR="006B1CE4" w:rsidRPr="004E76BF" w:rsidRDefault="006B1CE4" w:rsidP="00D318C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>Maturantima sam omogućila posudbu svih relevantnih priručnika za pripremu, učenje i uspješnije rješavanje zadataka na državnoj maturi iz svih nastavnih predmeta</w:t>
      </w:r>
      <w:r w:rsidR="00334E7F" w:rsidRPr="004E7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CE4" w:rsidRPr="004E76BF" w:rsidRDefault="006B1CE4" w:rsidP="00D318C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Za učenike sam izradila </w:t>
      </w:r>
      <w:r w:rsidRPr="004E76BF">
        <w:rPr>
          <w:rFonts w:ascii="Times New Roman" w:eastAsia="Times New Roman" w:hAnsi="Times New Roman" w:cs="Times New Roman"/>
          <w:b/>
          <w:i/>
          <w:sz w:val="24"/>
          <w:szCs w:val="24"/>
        </w:rPr>
        <w:t>Bilten preporučene znanstveno-popularne literature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, kao digitalna publikacija u digitalnom alatu ISSUU na linku: </w:t>
      </w:r>
    </w:p>
    <w:p w:rsidR="006B1CE4" w:rsidRPr="004E76BF" w:rsidRDefault="008E3090" w:rsidP="00D318C9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B1CE4" w:rsidRPr="004E76B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https://issuu.com/rjozic/docs/znanstveno-popularna_literatura__bilten</w:t>
        </w:r>
      </w:hyperlink>
    </w:p>
    <w:p w:rsidR="006B1CE4" w:rsidRPr="004E76BF" w:rsidRDefault="006B1CE4" w:rsidP="00D318C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Učenicima sam izradila </w:t>
      </w:r>
      <w:r w:rsidRPr="004E76BF">
        <w:rPr>
          <w:rFonts w:ascii="Times New Roman" w:eastAsia="Times New Roman" w:hAnsi="Times New Roman" w:cs="Times New Roman"/>
          <w:b/>
          <w:i/>
          <w:sz w:val="24"/>
          <w:szCs w:val="24"/>
        </w:rPr>
        <w:t>Bilten preporučene beletristike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, kao digitalna publikacija u digitalnom alatu ISSUU na linku:</w:t>
      </w:r>
    </w:p>
    <w:p w:rsidR="006B1CE4" w:rsidRPr="004E76BF" w:rsidRDefault="006B1CE4" w:rsidP="00D318C9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7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4E76B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https://issuu.com/rjozic/docs/bilten_-_preporuka_beletristike.docx</w:t>
        </w:r>
      </w:hyperlink>
    </w:p>
    <w:p w:rsidR="006B1CE4" w:rsidRPr="004E76BF" w:rsidRDefault="006B1CE4" w:rsidP="006B1C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CE4" w:rsidRPr="00AE2751" w:rsidRDefault="006B1CE4" w:rsidP="00D318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Tijekom nastave na daljinu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aktivno sam se uključila u virtualnu zbornicu Gimnazije Sesvete i 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 xml:space="preserve">komunicirala s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učenicima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pripremila 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 xml:space="preserve">sam im i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poslala 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 xml:space="preserve">neke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obrazovn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sadržaj</w:t>
      </w:r>
      <w:r w:rsidR="00AE275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E76BF">
        <w:rPr>
          <w:rFonts w:ascii="Times New Roman" w:hAnsi="Times New Roman" w:cs="Times New Roman"/>
          <w:sz w:val="24"/>
          <w:szCs w:val="24"/>
        </w:rPr>
        <w:t xml:space="preserve"> digitalnoj aplikaciji </w:t>
      </w:r>
      <w:r w:rsidR="00AE2751">
        <w:rPr>
          <w:rFonts w:ascii="Times New Roman" w:hAnsi="Times New Roman" w:cs="Times New Roman"/>
          <w:i/>
          <w:sz w:val="24"/>
          <w:szCs w:val="24"/>
        </w:rPr>
        <w:t xml:space="preserve">Microsoft Teams </w:t>
      </w:r>
      <w:r w:rsidR="00AE2751" w:rsidRPr="00AE2751">
        <w:rPr>
          <w:rFonts w:ascii="Times New Roman" w:hAnsi="Times New Roman" w:cs="Times New Roman"/>
          <w:sz w:val="24"/>
          <w:szCs w:val="24"/>
        </w:rPr>
        <w:t>ili na mrežnoj stranici škole.</w:t>
      </w:r>
      <w:r w:rsidRPr="00A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E4" w:rsidRPr="004E76BF" w:rsidRDefault="00AE2751" w:rsidP="00D318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B1CE4" w:rsidRPr="004E76BF">
        <w:rPr>
          <w:rFonts w:ascii="Times New Roman" w:eastAsia="Times New Roman" w:hAnsi="Times New Roman" w:cs="Times New Roman"/>
          <w:sz w:val="24"/>
          <w:szCs w:val="24"/>
        </w:rPr>
        <w:t xml:space="preserve">vakodnevno sam radila u školskoj knjižnici (unatoč nastavi na daljinu), na sređivanju prostora i fonda školske knjižnice, dokumentacijskom materijalu, sređivanju prostora, zbirke periodike, razmještaju fonda, povratu ili posudbi knjiga,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redovitim čišćenjem i dezinfekcijom vraćenih knjiga, </w:t>
      </w:r>
      <w:r w:rsidR="006B1CE4" w:rsidRPr="004E76BF">
        <w:rPr>
          <w:rFonts w:ascii="Times New Roman" w:eastAsia="Times New Roman" w:hAnsi="Times New Roman" w:cs="Times New Roman"/>
          <w:sz w:val="24"/>
          <w:szCs w:val="24"/>
        </w:rPr>
        <w:t>narudžbi knjiga za knjižnicu, kao i nagradama za učenike te sve ostale tekuće i stručne poslove.</w:t>
      </w:r>
    </w:p>
    <w:p w:rsidR="006B1CE4" w:rsidRPr="004E76BF" w:rsidRDefault="006B1CE4" w:rsidP="00D318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CE4" w:rsidRPr="004E76BF" w:rsidRDefault="006B1CE4" w:rsidP="00D318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KULTURNA  I  JAVNA  DJELATNOST KNJIŽNICE</w:t>
      </w:r>
    </w:p>
    <w:p w:rsidR="006B1CE4" w:rsidRPr="004E76BF" w:rsidRDefault="006B1CE4" w:rsidP="00D318C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E2751" w:rsidRPr="00D318C9" w:rsidRDefault="006B1CE4" w:rsidP="00D318C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Pored redovitih poslova, posudbe i rada s učenicima, knjižnica  je radila i na </w:t>
      </w:r>
      <w:r w:rsidRPr="004E76BF">
        <w:rPr>
          <w:rFonts w:ascii="Times New Roman" w:eastAsia="Times New Roman" w:hAnsi="Times New Roman" w:cs="Times New Roman"/>
          <w:bCs/>
          <w:sz w:val="24"/>
          <w:szCs w:val="24"/>
        </w:rPr>
        <w:t>području kulturne i javne djelatnosti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. Nastojali smo provesti sve planirane aktivnosti iz Kurikuluma kulturne i javne djelatnosti školske knjižnice. </w:t>
      </w:r>
      <w:r w:rsidR="00AE2751" w:rsidRPr="00D318C9">
        <w:rPr>
          <w:rFonts w:ascii="Times New Roman" w:hAnsi="Times New Roman" w:cs="Times New Roman"/>
          <w:sz w:val="24"/>
          <w:szCs w:val="24"/>
        </w:rPr>
        <w:t>Iz Kurikuluma kulturne i javne djelatnosti školske knjižnice za ovu školsku godinu 2020./2021. izdvajaju se ostvareni sadržaji koje je organizirala školska knjižničarka</w:t>
      </w:r>
      <w:r w:rsidR="00D318C9">
        <w:rPr>
          <w:rFonts w:ascii="Times New Roman" w:hAnsi="Times New Roman" w:cs="Times New Roman"/>
          <w:sz w:val="24"/>
          <w:szCs w:val="24"/>
        </w:rPr>
        <w:t>: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 xml:space="preserve">Obilježen je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 xml:space="preserve">Međunarodni dan pismenosti </w:t>
      </w:r>
      <w:r w:rsidRPr="00C60894">
        <w:rPr>
          <w:rFonts w:ascii="Times New Roman" w:hAnsi="Times New Roman" w:cs="Times New Roman"/>
          <w:sz w:val="24"/>
          <w:szCs w:val="24"/>
        </w:rPr>
        <w:t xml:space="preserve">izložbom plakata o svim vrstama pismenosti, uz naše povijesno pismo glagoljicu, koju su učenici likovne grupe oslikali – Glagoljica u inicijalima. Uz izložbu u knjižnici učenicima sam održala kratko predavanje o vrstama </w:t>
      </w:r>
      <w:r w:rsidRPr="00C60894">
        <w:rPr>
          <w:rFonts w:ascii="Times New Roman" w:hAnsi="Times New Roman" w:cs="Times New Roman"/>
          <w:sz w:val="24"/>
          <w:szCs w:val="24"/>
        </w:rPr>
        <w:lastRenderedPageBreak/>
        <w:t>pismenosti uz letak o provjeri izvora elektroničkih izvora informacija koje koriste u svom učenju i istraživanju.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 xml:space="preserve">Obilježena je Godina sv. Jeronima – Velikana duha, </w:t>
      </w:r>
      <w:r w:rsidRPr="00C60894">
        <w:rPr>
          <w:rFonts w:ascii="Times New Roman" w:hAnsi="Times New Roman" w:cs="Times New Roman"/>
          <w:sz w:val="24"/>
          <w:szCs w:val="24"/>
        </w:rPr>
        <w:t>uz 1600. godina od smrti sv. Jeronima, velikog teologa, bibličara, polemičara i ranokršćanskog pisca naših korijena, koji je stoljećima utjecao na zapadnu kršćansku kulturu i svjetovnu tradiciju. Cilj je bio upoznati učenike s likom i djelom sv. Jeronima, kao velikanom naše kulturne baštine i njegov utjecaj na glagoljašku književnost i narodni jezik. Više na mrežnoj stranici Škole i u priloženoj PPT. Otkazano dogovoreno predavanje za učenike škole</w:t>
      </w:r>
      <w:r>
        <w:rPr>
          <w:rFonts w:ascii="Times New Roman" w:hAnsi="Times New Roman" w:cs="Times New Roman"/>
          <w:sz w:val="24"/>
          <w:szCs w:val="24"/>
        </w:rPr>
        <w:t>: Sv. Jeronim – velikan duha i hrvatske kulture,</w:t>
      </w:r>
      <w:r w:rsidRPr="00C60894">
        <w:rPr>
          <w:rFonts w:ascii="Times New Roman" w:hAnsi="Times New Roman" w:cs="Times New Roman"/>
          <w:sz w:val="24"/>
          <w:szCs w:val="24"/>
        </w:rPr>
        <w:t xml:space="preserve">  prof. dr. sc. Slobodana Prosperova Novaka zbog epidemiološke situacije.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MJESEC hrvatske knjige 2020.</w:t>
      </w:r>
      <w:r w:rsidRPr="00C60894">
        <w:rPr>
          <w:rFonts w:ascii="Times New Roman" w:hAnsi="Times New Roman" w:cs="Times New Roman"/>
          <w:sz w:val="24"/>
          <w:szCs w:val="24"/>
        </w:rPr>
        <w:t xml:space="preserve"> – </w:t>
      </w:r>
      <w:r w:rsidRPr="00C6089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Ovogodišnja je manifestacija posvećena planetu Zemlji, u povodu 50. godišnjice obilježavanja Dana planeta Zemlje.</w:t>
      </w:r>
      <w:r w:rsidRPr="00C60894">
        <w:rPr>
          <w:rStyle w:val="Emphasis"/>
          <w:rFonts w:ascii="Times New Roman" w:hAnsi="Times New Roman" w:cs="Times New Roman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60894">
        <w:rPr>
          <w:rFonts w:ascii="Times New Roman" w:hAnsi="Times New Roman" w:cs="Times New Roman"/>
          <w:sz w:val="24"/>
          <w:szCs w:val="24"/>
        </w:rPr>
        <w:t>Nacionalni kviz za poticanje čitanja imao je naziv </w:t>
      </w:r>
      <w:r w:rsidRPr="00C60894">
        <w:rPr>
          <w:rFonts w:ascii="Times New Roman" w:hAnsi="Times New Roman" w:cs="Times New Roman"/>
          <w:i/>
          <w:sz w:val="24"/>
          <w:szCs w:val="24"/>
        </w:rPr>
        <w:t>Istraživači planeta Zemlje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94">
        <w:rPr>
          <w:rFonts w:ascii="Times New Roman" w:hAnsi="Times New Roman" w:cs="Times New Roman"/>
          <w:sz w:val="24"/>
          <w:szCs w:val="24"/>
        </w:rPr>
        <w:t xml:space="preserve">pa je knjižničarka za učenike izradila PPT na ovu temu, a profesorica Suzana Pešorda je pripremila online kviz znanja za učenike na istu temu. Cilj je bio ukazati na važnost održivog razvoja danas u doba velikih klimatskih promjena, zagađenja zraka, učestalih poplava, potresa, požara i drugih nedaća koje pogađaju Zemlju.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Uz Mjesec hrvatske knjige 2020.</w:t>
      </w:r>
      <w:r w:rsidRPr="00C60894">
        <w:rPr>
          <w:rFonts w:ascii="Times New Roman" w:hAnsi="Times New Roman" w:cs="Times New Roman"/>
          <w:sz w:val="24"/>
          <w:szCs w:val="24"/>
        </w:rPr>
        <w:t xml:space="preserve"> prove</w:t>
      </w:r>
      <w:r>
        <w:rPr>
          <w:rFonts w:ascii="Times New Roman" w:hAnsi="Times New Roman" w:cs="Times New Roman"/>
          <w:sz w:val="24"/>
          <w:szCs w:val="24"/>
        </w:rPr>
        <w:t xml:space="preserve">den je </w:t>
      </w:r>
      <w:r w:rsidRPr="00C60894">
        <w:rPr>
          <w:rFonts w:ascii="Times New Roman" w:hAnsi="Times New Roman" w:cs="Times New Roman"/>
          <w:sz w:val="24"/>
          <w:szCs w:val="24"/>
        </w:rPr>
        <w:t xml:space="preserve">i literarni natječaj za učenike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POSADI PRIČU</w:t>
      </w:r>
      <w:r w:rsidRPr="00C60894">
        <w:rPr>
          <w:rFonts w:ascii="Times New Roman" w:hAnsi="Times New Roman" w:cs="Times New Roman"/>
          <w:i/>
          <w:sz w:val="24"/>
          <w:szCs w:val="24"/>
        </w:rPr>
        <w:t>!,</w:t>
      </w:r>
      <w:r w:rsidRPr="00C60894">
        <w:rPr>
          <w:rFonts w:ascii="Times New Roman" w:hAnsi="Times New Roman" w:cs="Times New Roman"/>
          <w:sz w:val="24"/>
          <w:szCs w:val="24"/>
        </w:rPr>
        <w:t xml:space="preserve"> kojeg je organizirao aktiv hrvatskoga jezika i knjižničarka. Prijavili su se zainteresir</w:t>
      </w:r>
      <w:r>
        <w:rPr>
          <w:rFonts w:ascii="Times New Roman" w:hAnsi="Times New Roman" w:cs="Times New Roman"/>
          <w:sz w:val="24"/>
          <w:szCs w:val="24"/>
        </w:rPr>
        <w:t xml:space="preserve">ani učenici sa svojim radovima, </w:t>
      </w:r>
      <w:r w:rsidRPr="00C60894">
        <w:rPr>
          <w:rFonts w:ascii="Times New Roman" w:hAnsi="Times New Roman" w:cs="Times New Roman"/>
          <w:sz w:val="24"/>
          <w:szCs w:val="24"/>
        </w:rPr>
        <w:t xml:space="preserve">odabrani </w:t>
      </w:r>
      <w:r>
        <w:rPr>
          <w:rFonts w:ascii="Times New Roman" w:hAnsi="Times New Roman" w:cs="Times New Roman"/>
          <w:sz w:val="24"/>
          <w:szCs w:val="24"/>
        </w:rPr>
        <w:t xml:space="preserve">radovi </w:t>
      </w:r>
      <w:r w:rsidRPr="00C60894">
        <w:rPr>
          <w:rFonts w:ascii="Times New Roman" w:hAnsi="Times New Roman" w:cs="Times New Roman"/>
          <w:sz w:val="24"/>
          <w:szCs w:val="24"/>
        </w:rPr>
        <w:t>su nagrađeni</w:t>
      </w:r>
      <w:r>
        <w:rPr>
          <w:rFonts w:ascii="Times New Roman" w:hAnsi="Times New Roman" w:cs="Times New Roman"/>
          <w:sz w:val="24"/>
          <w:szCs w:val="24"/>
        </w:rPr>
        <w:t>, a v</w:t>
      </w:r>
      <w:r w:rsidRPr="00C60894">
        <w:rPr>
          <w:rFonts w:ascii="Times New Roman" w:hAnsi="Times New Roman" w:cs="Times New Roman"/>
          <w:sz w:val="24"/>
          <w:szCs w:val="24"/>
        </w:rPr>
        <w:t xml:space="preserve">iše na mrežnoj stranici Gimnazije Sesvete. Postavljena je izložba plakata u predvorju škole uz Mjesec hrvatske knjige 2020., s lijepim mislima o važnosti čitanja, a knjižničarka je učenicima izradila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Bilten znanstveno-popularne i putopisne literature</w:t>
      </w:r>
      <w:r w:rsidRPr="00C60894">
        <w:rPr>
          <w:rFonts w:ascii="Times New Roman" w:hAnsi="Times New Roman" w:cs="Times New Roman"/>
          <w:sz w:val="24"/>
          <w:szCs w:val="24"/>
        </w:rPr>
        <w:t xml:space="preserve"> u školskoj knjižnici, objavljen na mrežnoj stranici Škole, koji je potaknuo </w:t>
      </w:r>
      <w:r>
        <w:rPr>
          <w:rFonts w:ascii="Times New Roman" w:hAnsi="Times New Roman" w:cs="Times New Roman"/>
          <w:sz w:val="24"/>
          <w:szCs w:val="24"/>
        </w:rPr>
        <w:t xml:space="preserve">veći broj učenika </w:t>
      </w:r>
      <w:r w:rsidRPr="00C60894">
        <w:rPr>
          <w:rFonts w:ascii="Times New Roman" w:hAnsi="Times New Roman" w:cs="Times New Roman"/>
          <w:sz w:val="24"/>
          <w:szCs w:val="24"/>
        </w:rPr>
        <w:t>da posegnu i za tom vrstom literature. Otkazan je dogovoreni književni susret sa spisateljicom Julijanom Matanović i akademikom Pavlom Pavličićem zbog epidemioloških mjera.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>Obilježen je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Dan sjećanja na ŽRTVU VUKOVARA</w:t>
      </w:r>
      <w:r w:rsidRPr="00C60894">
        <w:rPr>
          <w:rFonts w:ascii="Times New Roman" w:hAnsi="Times New Roman" w:cs="Times New Roman"/>
          <w:sz w:val="24"/>
          <w:szCs w:val="24"/>
        </w:rPr>
        <w:t xml:space="preserve"> u Domovinskom ratu, velikom izložbom o stradanju Vukovara, ratnom odjećom iz Domovinskog rata, u predvorju škole i paljenjem svijeća ispred Škole. Otkazano je predavanje dr. sc. Ante Nazora ili suradnika iz HMDCDR-a o Domovinskom ratu, zbog epidemioloških mjera.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Dane Augusta Šenoe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94">
        <w:rPr>
          <w:rFonts w:ascii="Times New Roman" w:hAnsi="Times New Roman" w:cs="Times New Roman"/>
          <w:sz w:val="24"/>
          <w:szCs w:val="24"/>
        </w:rPr>
        <w:t>(14. 11. do 13. 12. 2020.)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94">
        <w:rPr>
          <w:rFonts w:ascii="Times New Roman" w:hAnsi="Times New Roman" w:cs="Times New Roman"/>
          <w:sz w:val="24"/>
          <w:szCs w:val="24"/>
        </w:rPr>
        <w:t xml:space="preserve">zadnjih smo godina organizirali posjet učenika </w:t>
      </w:r>
      <w:r w:rsidRPr="00C60894">
        <w:rPr>
          <w:rFonts w:ascii="Times New Roman" w:hAnsi="Times New Roman" w:cs="Times New Roman"/>
          <w:i/>
          <w:sz w:val="24"/>
          <w:szCs w:val="24"/>
        </w:rPr>
        <w:t>Kući Šenoa</w:t>
      </w:r>
      <w:r w:rsidRPr="00C60894">
        <w:rPr>
          <w:rFonts w:ascii="Times New Roman" w:hAnsi="Times New Roman" w:cs="Times New Roman"/>
          <w:sz w:val="24"/>
          <w:szCs w:val="24"/>
        </w:rPr>
        <w:t xml:space="preserve"> u Zagrebu, a ove smo školske godine u čast Augustu Šenoi – najzagrebačkijem književniku, uključili učenike likovne grupe s profesoricom Inom Jozić i pripremili izložbu </w:t>
      </w:r>
      <w:r w:rsidRPr="00C60894">
        <w:rPr>
          <w:rFonts w:ascii="Times New Roman" w:hAnsi="Times New Roman" w:cs="Times New Roman"/>
          <w:i/>
          <w:sz w:val="24"/>
          <w:szCs w:val="24"/>
        </w:rPr>
        <w:t>Portreti Augusta Šenoe</w:t>
      </w:r>
      <w:r w:rsidRPr="00C60894">
        <w:rPr>
          <w:rFonts w:ascii="Times New Roman" w:hAnsi="Times New Roman" w:cs="Times New Roman"/>
          <w:sz w:val="24"/>
          <w:szCs w:val="24"/>
        </w:rPr>
        <w:t xml:space="preserve"> – 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Šenoa slikom naših učenika</w:t>
      </w:r>
      <w:r w:rsidRPr="00C60894">
        <w:rPr>
          <w:rFonts w:ascii="Times New Roman" w:hAnsi="Times New Roman" w:cs="Times New Roman"/>
          <w:sz w:val="24"/>
          <w:szCs w:val="24"/>
        </w:rPr>
        <w:t xml:space="preserve">. Nastala je bogata izložba portreta u velikom B1 formatu, s dodanim ulomcima iz Šenoinih feljtona Zagrebulje, koje su odabrale prof. Ž. Župan Vuksan i knjižničarka Ruža Jozić. Ovu smo izložbu predstavili i na manifestaciji Knjižna BOOKA u lipnju 2021. u NSK-a, uz 140. obljetnicu smrti Augusta Šenoe. Pripremljena je i virtualna izložba o Augustu Šenoi u digitalnom alatu ISSUU. Izložba Šenoinih portreta predstavljena je i uz 14. </w:t>
      </w:r>
      <w:r w:rsidRPr="00C60894">
        <w:rPr>
          <w:rFonts w:ascii="Times New Roman" w:hAnsi="Times New Roman" w:cs="Times New Roman"/>
          <w:i/>
          <w:sz w:val="24"/>
          <w:szCs w:val="24"/>
        </w:rPr>
        <w:t>Sesvetski pjesnički maraton 2021</w:t>
      </w:r>
      <w:r w:rsidRPr="00C60894">
        <w:rPr>
          <w:rFonts w:ascii="Times New Roman" w:hAnsi="Times New Roman" w:cs="Times New Roman"/>
          <w:sz w:val="24"/>
          <w:szCs w:val="24"/>
        </w:rPr>
        <w:t xml:space="preserve">. u Knjižnici Sesvete, u suradnji s voditeljem Knjižnice Ivanom Babićem.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Dan međunarodnoga priznanja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60894">
        <w:rPr>
          <w:rFonts w:ascii="Times New Roman" w:hAnsi="Times New Roman" w:cs="Times New Roman"/>
          <w:sz w:val="24"/>
          <w:szCs w:val="24"/>
        </w:rPr>
        <w:t xml:space="preserve">15. siječnja postavljena je izložba 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GROF Janko Drašković, </w:t>
      </w:r>
      <w:r w:rsidRPr="00C60894">
        <w:rPr>
          <w:rFonts w:ascii="Times New Roman" w:hAnsi="Times New Roman" w:cs="Times New Roman"/>
          <w:sz w:val="24"/>
          <w:szCs w:val="24"/>
        </w:rPr>
        <w:t>posvećena hrvatskom velikanu i p</w:t>
      </w:r>
      <w:r w:rsidRPr="00C60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olitičaru i "najstarijem hrvatskom preporoditelju", uz </w:t>
      </w:r>
      <w:r w:rsidRPr="00C60894">
        <w:rPr>
          <w:rFonts w:ascii="Times New Roman" w:hAnsi="Times New Roman" w:cs="Times New Roman"/>
          <w:sz w:val="24"/>
          <w:szCs w:val="24"/>
        </w:rPr>
        <w:t>250. obljetnicu njegova rođenja (20. 10. 1770.)</w:t>
      </w:r>
      <w:r w:rsidRPr="00C60894">
        <w:rPr>
          <w:rFonts w:ascii="Times New Roman" w:hAnsi="Times New Roman" w:cs="Times New Roman"/>
          <w:sz w:val="24"/>
          <w:szCs w:val="24"/>
          <w:shd w:val="clear" w:color="auto" w:fill="FFFFFF"/>
        </w:rPr>
        <w:t>. Hrvatska velikaška obitelj Drašković, čije rodoslovlje seže u 15. stoljeće, dala je niz istaknutih ratnika, političara i crkvenih dostojanstvenika.</w:t>
      </w:r>
      <w:r w:rsidRPr="00C608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Grof Janko Drašković je izravno sudjelovao i u izgradnji kulturnih institucija preporodnoga pokreta (Čitaonice ilirske, Narodnoga muzeja, Matice ilirske, Narodnoga kazališta, Gospodarskoga društva). Otkazano predavanje akademkinje Dubravke Oraić Tolić: </w:t>
      </w:r>
      <w:r w:rsidRPr="00C60894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Nastanak i značaj Matice hrvatske. </w:t>
      </w:r>
      <w:r w:rsidRPr="00C608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Izložbu je pripremila knjižničarka Ruža Jozić a kviz za učenike prof. Suzana Pešorda.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lastRenderedPageBreak/>
        <w:t>Obilježen je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 xml:space="preserve"> Dan sjećanja na žrtve Holokausta</w:t>
      </w:r>
      <w:r w:rsidRPr="00C60894">
        <w:rPr>
          <w:rFonts w:ascii="Times New Roman" w:hAnsi="Times New Roman" w:cs="Times New Roman"/>
          <w:sz w:val="24"/>
          <w:szCs w:val="24"/>
        </w:rPr>
        <w:t xml:space="preserve"> – izložb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60894">
        <w:rPr>
          <w:rFonts w:ascii="Times New Roman" w:hAnsi="Times New Roman" w:cs="Times New Roman"/>
          <w:sz w:val="24"/>
          <w:szCs w:val="24"/>
        </w:rPr>
        <w:t xml:space="preserve"> knjiga i plakata s tematikom o HOLOKAUSTU  (27. siječnja 2021.) i predstavljeno istraživanje naših učenika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Židovi u Sesvetama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894">
        <w:rPr>
          <w:rFonts w:ascii="Times New Roman" w:hAnsi="Times New Roman" w:cs="Times New Roman"/>
          <w:sz w:val="24"/>
          <w:szCs w:val="24"/>
        </w:rPr>
        <w:t>koje su proveli učenici u Geografsko-povijesnoj istraživačkoj grupi s profesoricom Suzanom Pešorda i u suradnji s Muzejom Prigorja u Sesvetama. Na izložbi smo predstavili rezultate do kojih su učenici došli, muzejske dokumente, pisma, razglednice, fotografije i sl. Nakon istraživanja i predstavljanja istraživačkoga rada uz Dan sjećanja na žrtve HOLOKAUSTA, knjižničarka i profesorica Suzana Pešorda organizirale su susret i predavanje za učenike s nasljednicom jedine sesvetske židovske obitelji Weinberger dr. Suzanom Glavaš, a sve u</w:t>
      </w:r>
      <w:r w:rsidRPr="00C6089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suradnji s Muzejom Prigorja Sesvete i kustosom prof. Damirom Fofićem.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 xml:space="preserve">U drugom </w:t>
      </w:r>
      <w:r>
        <w:rPr>
          <w:rFonts w:ascii="Times New Roman" w:hAnsi="Times New Roman" w:cs="Times New Roman"/>
          <w:sz w:val="24"/>
          <w:szCs w:val="24"/>
        </w:rPr>
        <w:t xml:space="preserve">smo </w:t>
      </w:r>
      <w:r w:rsidRPr="00C60894">
        <w:rPr>
          <w:rFonts w:ascii="Times New Roman" w:hAnsi="Times New Roman" w:cs="Times New Roman"/>
          <w:sz w:val="24"/>
          <w:szCs w:val="24"/>
        </w:rPr>
        <w:t xml:space="preserve">polugodištu osobitu pozornost posvetiti aktivnostima uz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GODINU ČITANJA</w:t>
      </w:r>
      <w:r w:rsidRPr="00C60894">
        <w:rPr>
          <w:rFonts w:ascii="Times New Roman" w:hAnsi="Times New Roman" w:cs="Times New Roman"/>
          <w:sz w:val="24"/>
          <w:szCs w:val="24"/>
        </w:rPr>
        <w:t xml:space="preserve"> 2021., jer je </w:t>
      </w:r>
      <w:r w:rsidRPr="00C6089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Vlada Republike Hrvatske </w:t>
      </w:r>
      <w:r w:rsidRPr="00C6089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 sjednici održanoj 30. prosinca 2020. podržala prijedlog Ministarstva kulture i medija da se 2021. godina proglasi </w:t>
      </w:r>
      <w:r w:rsidRPr="00C60894">
        <w:rPr>
          <w:rFonts w:ascii="Times New Roman" w:hAnsi="Times New Roman" w:cs="Times New Roman"/>
          <w:b/>
          <w:bCs/>
          <w:i/>
          <w:sz w:val="24"/>
          <w:szCs w:val="24"/>
          <w:lang w:eastAsia="hr-HR"/>
        </w:rPr>
        <w:t xml:space="preserve">Godinom čitanja 2021. </w:t>
      </w:r>
      <w:r w:rsidRPr="00C60894">
        <w:rPr>
          <w:rFonts w:ascii="Times New Roman" w:hAnsi="Times New Roman" w:cs="Times New Roman"/>
          <w:bCs/>
          <w:sz w:val="24"/>
          <w:szCs w:val="24"/>
          <w:lang w:eastAsia="hr-HR"/>
        </w:rPr>
        <w:t>u Hrvatskoj.</w:t>
      </w:r>
      <w:r w:rsidRPr="00C60894">
        <w:rPr>
          <w:rFonts w:ascii="Times New Roman" w:hAnsi="Times New Roman" w:cs="Times New Roman"/>
          <w:b/>
          <w:bCs/>
          <w:i/>
          <w:sz w:val="24"/>
          <w:szCs w:val="24"/>
          <w:lang w:eastAsia="hr-HR"/>
        </w:rPr>
        <w:t xml:space="preserve"> </w:t>
      </w:r>
      <w:r w:rsidRPr="00C6089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Zato smo i napravili plan naših aktivnosti u Godini čitanja koji provodimo od siječnja 2021. do travnja 2022. godine.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bCs/>
          <w:i/>
          <w:sz w:val="24"/>
          <w:szCs w:val="24"/>
          <w:lang w:eastAsia="hr-HR"/>
        </w:rPr>
        <w:t>Izvješće o provedenim aktivnostima u Godini čitanja</w:t>
      </w:r>
      <w:r w:rsidRPr="00C6089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šaljemo MZO-u prema dopisu pomoćnika ministra gosp. Momira Karina, kao potkrjepa svim našim </w:t>
      </w:r>
      <w:r w:rsidR="008209F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provedenim aktivnostima.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>Uz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 xml:space="preserve"> Svjetski dan pjesništva</w:t>
      </w:r>
      <w:r w:rsidRPr="00C60894">
        <w:rPr>
          <w:rFonts w:ascii="Times New Roman" w:hAnsi="Times New Roman" w:cs="Times New Roman"/>
          <w:sz w:val="24"/>
          <w:szCs w:val="24"/>
        </w:rPr>
        <w:t xml:space="preserve"> pripremili smo poetski recital posvećen </w:t>
      </w:r>
      <w:r w:rsidRPr="00C60894">
        <w:rPr>
          <w:rFonts w:ascii="Times New Roman" w:hAnsi="Times New Roman" w:cs="Times New Roman"/>
          <w:b/>
          <w:sz w:val="24"/>
          <w:szCs w:val="24"/>
        </w:rPr>
        <w:t>Josipu Pupačiću</w:t>
      </w:r>
      <w:r w:rsidRPr="00C60894">
        <w:rPr>
          <w:rFonts w:ascii="Times New Roman" w:hAnsi="Times New Roman" w:cs="Times New Roman"/>
          <w:sz w:val="24"/>
          <w:szCs w:val="24"/>
        </w:rPr>
        <w:t xml:space="preserve">  (21. ožujka), uz  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Dane hrvatskoga jezika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 xml:space="preserve"> Mjesec hrvatskoga jezika</w:t>
      </w:r>
      <w:r w:rsidRPr="00C60894">
        <w:rPr>
          <w:rFonts w:ascii="Times New Roman" w:hAnsi="Times New Roman" w:cs="Times New Roman"/>
          <w:sz w:val="24"/>
          <w:szCs w:val="24"/>
        </w:rPr>
        <w:t xml:space="preserve"> (veljača-ožujak 2021.), a uz 50. obljetnicu njegove tragične pogibije (23. svibnja 1971.). Organizirali smo recital Pupačićeve poezije pod naslovom </w:t>
      </w:r>
      <w:r w:rsidRPr="00C60894">
        <w:rPr>
          <w:rFonts w:ascii="Times New Roman" w:hAnsi="Times New Roman" w:cs="Times New Roman"/>
          <w:i/>
          <w:sz w:val="24"/>
          <w:szCs w:val="24"/>
        </w:rPr>
        <w:t>JOSIPE, JOSIPE, NE BOJ SE, TA JA SAM SAMO MORE!</w:t>
      </w:r>
      <w:r w:rsidRPr="00C60894">
        <w:rPr>
          <w:rFonts w:ascii="Times New Roman" w:hAnsi="Times New Roman" w:cs="Times New Roman"/>
          <w:sz w:val="24"/>
          <w:szCs w:val="24"/>
        </w:rPr>
        <w:t xml:space="preserve">– u izvođenju učenika dramske skupine KAOS s prof. Željkom Župan Vuksan. 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>Uz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 xml:space="preserve"> Svjetski dan zdravlja</w:t>
      </w:r>
      <w:r w:rsidRPr="00C60894">
        <w:rPr>
          <w:rFonts w:ascii="Times New Roman" w:hAnsi="Times New Roman" w:cs="Times New Roman"/>
          <w:sz w:val="24"/>
          <w:szCs w:val="24"/>
        </w:rPr>
        <w:t xml:space="preserve">, 7. travnja, i aktualne teme o zdravlju (virusi, epidemije i sl.), </w:t>
      </w:r>
      <w:r>
        <w:rPr>
          <w:rFonts w:ascii="Times New Roman" w:hAnsi="Times New Roman" w:cs="Times New Roman"/>
          <w:sz w:val="24"/>
          <w:szCs w:val="24"/>
        </w:rPr>
        <w:t>knjižničarka je p</w:t>
      </w:r>
      <w:r w:rsidRPr="00C60894">
        <w:rPr>
          <w:rFonts w:ascii="Times New Roman" w:hAnsi="Times New Roman" w:cs="Times New Roman"/>
          <w:sz w:val="24"/>
          <w:szCs w:val="24"/>
        </w:rPr>
        <w:t xml:space="preserve">ostavila izložbu knjiga u čitaonici za maturante: </w:t>
      </w:r>
      <w:r w:rsidRPr="00C60894">
        <w:rPr>
          <w:rFonts w:ascii="Times New Roman" w:hAnsi="Times New Roman" w:cs="Times New Roman"/>
          <w:i/>
          <w:sz w:val="24"/>
          <w:szCs w:val="24"/>
        </w:rPr>
        <w:t>Ostani zdrav!</w:t>
      </w:r>
      <w:r w:rsidRPr="00C60894">
        <w:rPr>
          <w:rFonts w:ascii="Times New Roman" w:hAnsi="Times New Roman" w:cs="Times New Roman"/>
          <w:sz w:val="24"/>
          <w:szCs w:val="24"/>
        </w:rPr>
        <w:t xml:space="preserve">, što su učenici </w:t>
      </w:r>
      <w:r>
        <w:rPr>
          <w:rFonts w:ascii="Times New Roman" w:hAnsi="Times New Roman" w:cs="Times New Roman"/>
          <w:sz w:val="24"/>
          <w:szCs w:val="24"/>
        </w:rPr>
        <w:t xml:space="preserve">znatiželjno </w:t>
      </w:r>
      <w:r w:rsidRPr="00C60894">
        <w:rPr>
          <w:rFonts w:ascii="Times New Roman" w:hAnsi="Times New Roman" w:cs="Times New Roman"/>
          <w:sz w:val="24"/>
          <w:szCs w:val="24"/>
        </w:rPr>
        <w:t xml:space="preserve"> razgledali</w:t>
      </w:r>
      <w:r>
        <w:rPr>
          <w:rFonts w:ascii="Times New Roman" w:hAnsi="Times New Roman" w:cs="Times New Roman"/>
          <w:sz w:val="24"/>
          <w:szCs w:val="24"/>
        </w:rPr>
        <w:t>, a mnogi i posudili</w:t>
      </w:r>
      <w:r w:rsidRPr="00C60894">
        <w:rPr>
          <w:rFonts w:ascii="Times New Roman" w:hAnsi="Times New Roman" w:cs="Times New Roman"/>
          <w:sz w:val="24"/>
          <w:szCs w:val="24"/>
        </w:rPr>
        <w:t>, jer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0894">
        <w:rPr>
          <w:rFonts w:ascii="Times New Roman" w:hAnsi="Times New Roman" w:cs="Times New Roman"/>
          <w:sz w:val="24"/>
          <w:szCs w:val="24"/>
        </w:rPr>
        <w:t xml:space="preserve"> u Godini čitanja</w:t>
      </w:r>
      <w:r>
        <w:rPr>
          <w:rFonts w:ascii="Times New Roman" w:hAnsi="Times New Roman" w:cs="Times New Roman"/>
          <w:sz w:val="24"/>
          <w:szCs w:val="24"/>
        </w:rPr>
        <w:t xml:space="preserve"> smo</w:t>
      </w:r>
      <w:r w:rsidRPr="00C60894">
        <w:rPr>
          <w:rFonts w:ascii="Times New Roman" w:hAnsi="Times New Roman" w:cs="Times New Roman"/>
          <w:sz w:val="24"/>
          <w:szCs w:val="24"/>
        </w:rPr>
        <w:t xml:space="preserve">, a i zbog vlastitog interesa. U prilogu šaljem letak pod nazivom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ČITATELJSKI IZAZOV</w:t>
      </w:r>
      <w:r w:rsidRPr="00C60894">
        <w:rPr>
          <w:rFonts w:ascii="Times New Roman" w:hAnsi="Times New Roman" w:cs="Times New Roman"/>
          <w:sz w:val="24"/>
          <w:szCs w:val="24"/>
        </w:rPr>
        <w:t xml:space="preserve"> u kojem se vidi poticanje učenika na čitanje popularno-znanstvene literature iz raznih područja tijekom Godine čitanja (jednom ili više puta mjesečno).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i/>
          <w:sz w:val="24"/>
          <w:szCs w:val="24"/>
        </w:rPr>
        <w:t>Svjetski dan knjige i Noć knjige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894">
        <w:rPr>
          <w:rFonts w:ascii="Times New Roman" w:hAnsi="Times New Roman" w:cs="Times New Roman"/>
          <w:sz w:val="24"/>
          <w:szCs w:val="24"/>
        </w:rPr>
        <w:t xml:space="preserve">23. 4. 2021., kao i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Dan hrvatske knjige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22. 4. 2021., </w:t>
      </w:r>
      <w:r w:rsidRPr="00C60894">
        <w:rPr>
          <w:rFonts w:ascii="Times New Roman" w:hAnsi="Times New Roman" w:cs="Times New Roman"/>
          <w:sz w:val="24"/>
          <w:szCs w:val="24"/>
        </w:rPr>
        <w:t xml:space="preserve">posvetili smo  </w:t>
      </w:r>
      <w:r w:rsidRPr="00C60894">
        <w:rPr>
          <w:rFonts w:ascii="Times New Roman" w:hAnsi="Times New Roman" w:cs="Times New Roman"/>
          <w:i/>
          <w:sz w:val="24"/>
          <w:szCs w:val="24"/>
        </w:rPr>
        <w:t>OCU HRVATSKE KNJIŽEVNOSTI</w:t>
      </w:r>
      <w:r w:rsidRPr="00C60894">
        <w:rPr>
          <w:rFonts w:ascii="Times New Roman" w:hAnsi="Times New Roman" w:cs="Times New Roman"/>
          <w:sz w:val="24"/>
          <w:szCs w:val="24"/>
        </w:rPr>
        <w:t xml:space="preserve"> - 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Marku Maruliću i 500. </w:t>
      </w:r>
      <w:r w:rsidRPr="00C60894">
        <w:rPr>
          <w:rFonts w:ascii="Times New Roman" w:hAnsi="Times New Roman" w:cs="Times New Roman"/>
          <w:sz w:val="24"/>
          <w:szCs w:val="24"/>
        </w:rPr>
        <w:t xml:space="preserve">obljetnici objave njegove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JUDITE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(1521.) – </w:t>
      </w:r>
      <w:r w:rsidRPr="00C60894">
        <w:rPr>
          <w:rFonts w:ascii="Times New Roman" w:hAnsi="Times New Roman" w:cs="Times New Roman"/>
          <w:sz w:val="24"/>
          <w:szCs w:val="24"/>
        </w:rPr>
        <w:t>u suradnji s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894">
        <w:rPr>
          <w:rFonts w:ascii="Times New Roman" w:hAnsi="Times New Roman" w:cs="Times New Roman"/>
          <w:sz w:val="24"/>
          <w:szCs w:val="24"/>
        </w:rPr>
        <w:t>dramskom i likovnom grupom škole. Knjižničarka je pripremila bogatu izložbu o životu i književnom radu Marka Marulića, a učenici likovne grupe oslikali su 6 pjevanja Marulićeve Judite, dok su učenici Dramskog odgoja izradili digitalne plakate o Marku Maruliću i Juditi u CANVI, PIKTOCHARTU i dr. digitalnim alatima, od kojih ćemo u rujnu 2021. pripremiti još jednu izložbu posvećenu Marku Maruliću, jer ovo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60894">
        <w:rPr>
          <w:rFonts w:ascii="Times New Roman" w:hAnsi="Times New Roman" w:cs="Times New Roman"/>
          <w:sz w:val="24"/>
          <w:szCs w:val="24"/>
        </w:rPr>
        <w:t xml:space="preserve">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GODINA MARKA MARULIĆA 2021.</w:t>
      </w:r>
      <w:r w:rsidRPr="00C60894">
        <w:rPr>
          <w:rFonts w:ascii="Times New Roman" w:hAnsi="Times New Roman" w:cs="Times New Roman"/>
          <w:sz w:val="24"/>
          <w:szCs w:val="24"/>
        </w:rPr>
        <w:t xml:space="preserve">, prema odluci Hrvatskoga sabora od travnja 2021. Učenici s prof. Željkom Župan Vuksan pisali su svoje monologe i dijaloge o Juditi, te snimili kratki video: Intervju s Markom Marulićem.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i/>
          <w:sz w:val="24"/>
          <w:szCs w:val="24"/>
        </w:rPr>
        <w:t>Uz Noć knjige 2021.</w:t>
      </w:r>
      <w:r w:rsidRPr="00C60894">
        <w:rPr>
          <w:rFonts w:ascii="Times New Roman" w:hAnsi="Times New Roman" w:cs="Times New Roman"/>
          <w:sz w:val="24"/>
          <w:szCs w:val="24"/>
        </w:rPr>
        <w:t xml:space="preserve"> knjižničarka Ruža Jozić posudila je svoju izložbu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Knjige koje su promijenile povijest</w:t>
      </w:r>
      <w:r w:rsidRPr="00C60894">
        <w:rPr>
          <w:rFonts w:ascii="Times New Roman" w:hAnsi="Times New Roman" w:cs="Times New Roman"/>
          <w:sz w:val="24"/>
          <w:szCs w:val="24"/>
        </w:rPr>
        <w:t xml:space="preserve"> za virtualnu izložbu Narodnom sveučilištu Sesvete. Izložba je vidljiva na poveznici Narodno sveučilište Sesvete - povodom Noći knjige 2021.: </w:t>
      </w:r>
      <w:hyperlink r:id="rId9" w:history="1">
        <w:r w:rsidRPr="00C60894">
          <w:rPr>
            <w:rStyle w:val="Hyperlink"/>
            <w:rFonts w:ascii="Times New Roman" w:hAnsi="Times New Roman" w:cs="Times New Roman"/>
            <w:sz w:val="24"/>
            <w:szCs w:val="24"/>
          </w:rPr>
          <w:t>https://ns-sesvete.hr/vise/povodom-noci-knjige/</w:t>
        </w:r>
      </w:hyperlink>
      <w:r w:rsidRPr="00C608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09FF" w:rsidRDefault="00AE2751" w:rsidP="008209FF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 xml:space="preserve">U </w:t>
      </w:r>
      <w:r w:rsidRPr="00C60894">
        <w:rPr>
          <w:rFonts w:ascii="Times New Roman" w:hAnsi="Times New Roman" w:cs="Times New Roman"/>
          <w:b/>
          <w:sz w:val="24"/>
          <w:szCs w:val="24"/>
        </w:rPr>
        <w:t>suradnji s Knjižnicom Sesvete</w:t>
      </w:r>
      <w:r w:rsidRPr="00C60894">
        <w:rPr>
          <w:rFonts w:ascii="Times New Roman" w:hAnsi="Times New Roman" w:cs="Times New Roman"/>
          <w:sz w:val="24"/>
          <w:szCs w:val="24"/>
        </w:rPr>
        <w:t xml:space="preserve"> knjižničarka Ruža Jozić posudila je našu izložbu, koju je pripremila s profesoricom Inom Jozić i učenicima likovne grupe: </w:t>
      </w:r>
      <w:r w:rsidRPr="00C60894">
        <w:rPr>
          <w:rFonts w:ascii="Times New Roman" w:hAnsi="Times New Roman" w:cs="Times New Roman"/>
          <w:i/>
          <w:sz w:val="24"/>
          <w:szCs w:val="24"/>
        </w:rPr>
        <w:t>ŠENOA I ZAGREB</w:t>
      </w:r>
      <w:r w:rsidRPr="00C60894">
        <w:rPr>
          <w:rFonts w:ascii="Times New Roman" w:hAnsi="Times New Roman" w:cs="Times New Roman"/>
          <w:sz w:val="24"/>
          <w:szCs w:val="24"/>
        </w:rPr>
        <w:t xml:space="preserve">, uz njihovu manifestaciju 14. Sesvetski pjesnički maraton. Virtualna </w:t>
      </w:r>
      <w:r w:rsidRPr="00C6089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r-HR"/>
        </w:rPr>
        <w:t>Tematska izložba učenika Gimnazije Sesvete na 14. Sesvetskom pjesničkom maratonu,</w:t>
      </w:r>
      <w:r w:rsidRPr="00C60894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hr-HR"/>
        </w:rPr>
        <w:t xml:space="preserve"> u</w:t>
      </w:r>
      <w:r w:rsidRPr="00C60894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z 140. godinu smrti Augusta Šenoe i 150. g. objave Zlatarovog zlata, </w:t>
      </w:r>
      <w:r w:rsidRPr="00C60894">
        <w:rPr>
          <w:rFonts w:ascii="Times New Roman" w:hAnsi="Times New Roman" w:cs="Times New Roman"/>
          <w:sz w:val="24"/>
          <w:szCs w:val="24"/>
        </w:rPr>
        <w:t xml:space="preserve"> vidljiva je na stranicama KGZ-a pod 14. Sesvetski virtualni pjesnički maraton na poveznicama: </w:t>
      </w:r>
    </w:p>
    <w:p w:rsidR="00AE2751" w:rsidRPr="00C60894" w:rsidRDefault="008E3090" w:rsidP="008209FF">
      <w:pPr>
        <w:pStyle w:val="ListParagraph"/>
        <w:spacing w:line="276" w:lineRule="auto"/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2751" w:rsidRPr="00C608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http://www.kgz.hr/hr/dogadjanja/14-sesvetski-virtualni-pjesnicki-maraton/57913</w:t>
        </w:r>
      </w:hyperlink>
      <w:r w:rsidR="00AE2751" w:rsidRPr="00C60894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 </w:t>
      </w:r>
      <w:hyperlink r:id="rId11" w:history="1">
        <w:r w:rsidR="00AE2751" w:rsidRPr="00C60894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https://sites.google.com/view/14sesvetskipjesnickimaraton/home/</w:t>
        </w:r>
      </w:hyperlink>
      <w:r w:rsidR="00AE2751" w:rsidRPr="00C60894">
        <w:rPr>
          <w:rFonts w:ascii="Times New Roman" w:hAnsi="Times New Roman" w:cs="Times New Roman"/>
          <w:sz w:val="24"/>
          <w:szCs w:val="24"/>
        </w:rPr>
        <w:t xml:space="preserve"> </w:t>
      </w:r>
      <w:r w:rsidR="00AE2751">
        <w:rPr>
          <w:rFonts w:ascii="Times New Roman" w:hAnsi="Times New Roman" w:cs="Times New Roman"/>
          <w:sz w:val="24"/>
          <w:szCs w:val="24"/>
        </w:rPr>
        <w:t>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 xml:space="preserve">Sudjelovanje na manifestaciji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KNJIŽNA BOOKA 2021.</w:t>
      </w:r>
      <w:r w:rsidRPr="00C60894">
        <w:rPr>
          <w:rFonts w:ascii="Times New Roman" w:hAnsi="Times New Roman" w:cs="Times New Roman"/>
          <w:sz w:val="24"/>
          <w:szCs w:val="24"/>
        </w:rPr>
        <w:t xml:space="preserve"> – koja se organizira uz Međunarodni dan dječje knjige 2. travnja, NSK u Zagrebu, a ove je godine održana 10. lipnja 2021. zbog pridržavanja svih epidemioloških mjera. Na ovoj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60894">
        <w:rPr>
          <w:rFonts w:ascii="Times New Roman" w:hAnsi="Times New Roman" w:cs="Times New Roman"/>
          <w:sz w:val="24"/>
          <w:szCs w:val="24"/>
        </w:rPr>
        <w:t xml:space="preserve">manifestaciji </w:t>
      </w:r>
      <w:r>
        <w:rPr>
          <w:rFonts w:ascii="Times New Roman" w:hAnsi="Times New Roman" w:cs="Times New Roman"/>
          <w:sz w:val="24"/>
          <w:szCs w:val="24"/>
        </w:rPr>
        <w:t xml:space="preserve">školska knjižničarka s pedagoginjom škole Božanom Sertić </w:t>
      </w:r>
      <w:r w:rsidRPr="00C60894">
        <w:rPr>
          <w:rFonts w:ascii="Times New Roman" w:hAnsi="Times New Roman" w:cs="Times New Roman"/>
          <w:sz w:val="24"/>
          <w:szCs w:val="24"/>
        </w:rPr>
        <w:t>postavil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894">
        <w:rPr>
          <w:rFonts w:ascii="Times New Roman" w:hAnsi="Times New Roman" w:cs="Times New Roman"/>
          <w:sz w:val="24"/>
          <w:szCs w:val="24"/>
        </w:rPr>
        <w:t xml:space="preserve"> veliku izložbu u predvorju NSK-a </w:t>
      </w:r>
      <w:r w:rsidRPr="00C60894">
        <w:rPr>
          <w:rFonts w:ascii="Times New Roman" w:hAnsi="Times New Roman" w:cs="Times New Roman"/>
          <w:b/>
          <w:i/>
          <w:sz w:val="24"/>
          <w:szCs w:val="24"/>
        </w:rPr>
        <w:t>Šenoa i Zagreb,</w:t>
      </w:r>
      <w:r w:rsidRPr="00C60894">
        <w:rPr>
          <w:rFonts w:ascii="Times New Roman" w:hAnsi="Times New Roman" w:cs="Times New Roman"/>
          <w:sz w:val="24"/>
          <w:szCs w:val="24"/>
        </w:rPr>
        <w:t xml:space="preserve"> oslikani portreti A. Šenoe, likovni radovi naših učenika, koje smo izrađivali od listopada do prosinca 2020. uz Šenoine dane. Objava na </w:t>
      </w:r>
      <w:r>
        <w:rPr>
          <w:rFonts w:ascii="Times New Roman" w:hAnsi="Times New Roman" w:cs="Times New Roman"/>
          <w:sz w:val="24"/>
          <w:szCs w:val="24"/>
        </w:rPr>
        <w:t xml:space="preserve">mrežnoj </w:t>
      </w:r>
      <w:r w:rsidRPr="00C60894">
        <w:rPr>
          <w:rFonts w:ascii="Times New Roman" w:hAnsi="Times New Roman" w:cs="Times New Roman"/>
          <w:sz w:val="24"/>
          <w:szCs w:val="24"/>
        </w:rPr>
        <w:t xml:space="preserve">stranici škole: </w:t>
      </w:r>
    </w:p>
    <w:p w:rsidR="00AE2751" w:rsidRPr="00C60894" w:rsidRDefault="00AE2751" w:rsidP="00D318C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anchor="mod_news" w:history="1">
        <w:r w:rsidRPr="00C60894">
          <w:rPr>
            <w:rStyle w:val="Hyperlink"/>
            <w:rFonts w:ascii="Times New Roman" w:hAnsi="Times New Roman" w:cs="Times New Roman"/>
            <w:sz w:val="24"/>
            <w:szCs w:val="24"/>
          </w:rPr>
          <w:t>http://gimnazija-sesvete.skole.hr/?news_hk=1&amp;news_id=1388&amp;mshow=1512#mod_news</w:t>
        </w:r>
      </w:hyperlink>
      <w:r w:rsidRPr="00C60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 xml:space="preserve">Do kraja ove školske godine 2020./2021. obilježavamo 30. obljetnicu rada Gimnazije Sesvete, </w:t>
      </w:r>
      <w:r w:rsidRPr="00C843F6">
        <w:rPr>
          <w:rFonts w:ascii="Times New Roman" w:hAnsi="Times New Roman" w:cs="Times New Roman"/>
          <w:sz w:val="24"/>
          <w:szCs w:val="24"/>
        </w:rPr>
        <w:t>pored ostaloga i izradom, tiskanjem i promocijom</w:t>
      </w:r>
      <w:r w:rsidRPr="00C60894">
        <w:rPr>
          <w:rFonts w:ascii="Times New Roman" w:hAnsi="Times New Roman" w:cs="Times New Roman"/>
          <w:b/>
          <w:sz w:val="24"/>
          <w:szCs w:val="24"/>
        </w:rPr>
        <w:t xml:space="preserve"> monografije GIMNAZIJA SESVETE </w:t>
      </w:r>
      <w:r w:rsidR="009C7ACB">
        <w:rPr>
          <w:rFonts w:ascii="Times New Roman" w:hAnsi="Times New Roman" w:cs="Times New Roman"/>
          <w:b/>
          <w:sz w:val="24"/>
          <w:szCs w:val="24"/>
        </w:rPr>
        <w:t xml:space="preserve">30 godina rada </w:t>
      </w:r>
      <w:r w:rsidRPr="00C60894">
        <w:rPr>
          <w:rFonts w:ascii="Times New Roman" w:hAnsi="Times New Roman" w:cs="Times New Roman"/>
          <w:sz w:val="24"/>
          <w:szCs w:val="24"/>
        </w:rPr>
        <w:t>(za koju je školska knjižničarka prikup</w:t>
      </w:r>
      <w:r w:rsidR="009C7ACB">
        <w:rPr>
          <w:rFonts w:ascii="Times New Roman" w:hAnsi="Times New Roman" w:cs="Times New Roman"/>
          <w:sz w:val="24"/>
          <w:szCs w:val="24"/>
        </w:rPr>
        <w:t>il</w:t>
      </w:r>
      <w:r w:rsidRPr="00C60894">
        <w:rPr>
          <w:rFonts w:ascii="Times New Roman" w:hAnsi="Times New Roman" w:cs="Times New Roman"/>
          <w:sz w:val="24"/>
          <w:szCs w:val="24"/>
        </w:rPr>
        <w:t xml:space="preserve"> tekstualn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0894">
        <w:rPr>
          <w:rFonts w:ascii="Times New Roman" w:hAnsi="Times New Roman" w:cs="Times New Roman"/>
          <w:sz w:val="24"/>
          <w:szCs w:val="24"/>
        </w:rPr>
        <w:t xml:space="preserve"> i fotografsk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0894">
        <w:rPr>
          <w:rFonts w:ascii="Times New Roman" w:hAnsi="Times New Roman" w:cs="Times New Roman"/>
          <w:sz w:val="24"/>
          <w:szCs w:val="24"/>
        </w:rPr>
        <w:t xml:space="preserve"> materijal, pisala i uređivala tekstove (od listopada 2020. do </w:t>
      </w:r>
      <w:r w:rsidR="009C7ACB">
        <w:rPr>
          <w:rFonts w:ascii="Times New Roman" w:hAnsi="Times New Roman" w:cs="Times New Roman"/>
          <w:sz w:val="24"/>
          <w:szCs w:val="24"/>
        </w:rPr>
        <w:t xml:space="preserve">početka </w:t>
      </w:r>
      <w:r w:rsidRPr="00C60894">
        <w:rPr>
          <w:rFonts w:ascii="Times New Roman" w:hAnsi="Times New Roman" w:cs="Times New Roman"/>
          <w:sz w:val="24"/>
          <w:szCs w:val="24"/>
        </w:rPr>
        <w:t>ožujka 2021.) s prof. Željkom Župan Vuksan i pedagoginjom Božanom Sertić)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C60894">
        <w:rPr>
          <w:rFonts w:ascii="Times New Roman" w:hAnsi="Times New Roman" w:cs="Times New Roman"/>
          <w:sz w:val="24"/>
          <w:szCs w:val="24"/>
        </w:rPr>
        <w:t xml:space="preserve">aterijal </w:t>
      </w:r>
      <w:r>
        <w:rPr>
          <w:rFonts w:ascii="Times New Roman" w:hAnsi="Times New Roman" w:cs="Times New Roman"/>
          <w:sz w:val="24"/>
          <w:szCs w:val="24"/>
        </w:rPr>
        <w:t>je predan na</w:t>
      </w:r>
      <w:r w:rsidRPr="00C60894">
        <w:rPr>
          <w:rFonts w:ascii="Times New Roman" w:hAnsi="Times New Roman" w:cs="Times New Roman"/>
          <w:sz w:val="24"/>
          <w:szCs w:val="24"/>
        </w:rPr>
        <w:t xml:space="preserve"> grafičko oblikovanje i </w:t>
      </w:r>
      <w:r>
        <w:rPr>
          <w:rFonts w:ascii="Times New Roman" w:hAnsi="Times New Roman" w:cs="Times New Roman"/>
          <w:sz w:val="24"/>
          <w:szCs w:val="24"/>
        </w:rPr>
        <w:t xml:space="preserve">uskoro očekujemo </w:t>
      </w:r>
      <w:r w:rsidRPr="00C60894"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z w:val="24"/>
          <w:szCs w:val="24"/>
        </w:rPr>
        <w:t>kanje monografije</w:t>
      </w:r>
      <w:r w:rsidRPr="00C60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51" w:rsidRPr="00C60894" w:rsidRDefault="00AE2751" w:rsidP="00D318C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2751" w:rsidRDefault="00AE2751" w:rsidP="00D318C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Uključenje stručne suradnice školske knjižničarke u ostale školske aktivnosti i projekte</w:t>
      </w:r>
    </w:p>
    <w:p w:rsidR="002346F6" w:rsidRDefault="002346F6" w:rsidP="00D318C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51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sz w:val="24"/>
          <w:szCs w:val="24"/>
        </w:rPr>
        <w:t xml:space="preserve">Poticanje čitanja u školskoj knjižnici tijekom čitave školske godine, a osobito ove 2021. koja je hrvatska </w:t>
      </w:r>
      <w:r w:rsidRPr="00C60894">
        <w:rPr>
          <w:rFonts w:ascii="Times New Roman" w:hAnsi="Times New Roman" w:cs="Times New Roman"/>
          <w:i/>
          <w:sz w:val="24"/>
          <w:szCs w:val="24"/>
        </w:rPr>
        <w:t>GODINA ČITANJA</w:t>
      </w:r>
      <w:r w:rsidRPr="00C60894">
        <w:rPr>
          <w:rFonts w:ascii="Times New Roman" w:hAnsi="Times New Roman" w:cs="Times New Roman"/>
          <w:sz w:val="24"/>
          <w:szCs w:val="24"/>
        </w:rPr>
        <w:t>. Zato sam u suradnji s nastavnicima hrvatskoga jezika i svih drugih stručnih aktiva na školi poticale akcije čitanja, bavljenja knjigom i pisanom riječi. Učenicima sam izrađivala promotivne letke uz razne aktivnosti, obljetnice i značajne datume, i upućivala ih na čitanje literarnih i znanstveno-popularnih tekstova</w:t>
      </w:r>
      <w:r w:rsidR="009C7ACB">
        <w:rPr>
          <w:rFonts w:ascii="Times New Roman" w:hAnsi="Times New Roman" w:cs="Times New Roman"/>
          <w:sz w:val="24"/>
          <w:szCs w:val="24"/>
        </w:rPr>
        <w:t xml:space="preserve">. </w:t>
      </w:r>
      <w:r w:rsidRPr="00C60894">
        <w:rPr>
          <w:rFonts w:ascii="Times New Roman" w:hAnsi="Times New Roman" w:cs="Times New Roman"/>
          <w:sz w:val="24"/>
          <w:szCs w:val="24"/>
        </w:rPr>
        <w:t xml:space="preserve">Osobito je bila uspješna akcija poticanja čitanja uz </w:t>
      </w:r>
      <w:r w:rsidRPr="00C60894">
        <w:rPr>
          <w:rFonts w:ascii="Times New Roman" w:hAnsi="Times New Roman" w:cs="Times New Roman"/>
          <w:i/>
          <w:sz w:val="24"/>
          <w:szCs w:val="24"/>
        </w:rPr>
        <w:t>Tjedan psihologije</w:t>
      </w:r>
      <w:r w:rsidRPr="00C60894">
        <w:rPr>
          <w:rFonts w:ascii="Times New Roman" w:hAnsi="Times New Roman" w:cs="Times New Roman"/>
          <w:sz w:val="24"/>
          <w:szCs w:val="24"/>
        </w:rPr>
        <w:t xml:space="preserve">, kada su učenici u knjižnici mogli vidjeti izložene mnoge popularne naslove koji su ih privukli, čime je čitanost mnogostruko povećana. </w:t>
      </w:r>
    </w:p>
    <w:p w:rsidR="002346F6" w:rsidRPr="00C60894" w:rsidRDefault="002346F6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GODINU ČITANJA školska je knjižničarka vodila evidenciju svih održanih školskih aktivnosti koje su imale za cilj poticanje čitanja, a čitava je tabela održanih aktivnosti poslana  MZO-u početkom srpnja 2021., kako je naloženo školama prema dopisu od veljače 2021. g.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Poticanje literarnog izričaja</w:t>
      </w:r>
      <w:r w:rsidRPr="00C60894">
        <w:rPr>
          <w:rFonts w:ascii="Times New Roman" w:hAnsi="Times New Roman" w:cs="Times New Roman"/>
          <w:sz w:val="24"/>
          <w:szCs w:val="24"/>
        </w:rPr>
        <w:t xml:space="preserve"> naših učenika - kreiranje i osmišljavanje školskog natječaja za učenike: Posadi priču; Dovrši priču i dr. 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Poticanje kreativnog i likovnog izričaja</w:t>
      </w:r>
      <w:r w:rsidRPr="00C60894">
        <w:rPr>
          <w:rFonts w:ascii="Times New Roman" w:hAnsi="Times New Roman" w:cs="Times New Roman"/>
          <w:sz w:val="24"/>
          <w:szCs w:val="24"/>
        </w:rPr>
        <w:t xml:space="preserve"> učenika likovne grupe u projektnim sadržajima: Lektira slikom Bauhausa; portreti sv. Jeronima; oslikani portreti Augusta Šenoe, ilustracija pjevanja Marulićeve Judite, uz 500 godina od objave Judite (1521.) i dr.</w:t>
      </w:r>
    </w:p>
    <w:p w:rsidR="00AE2751" w:rsidRPr="00C60894" w:rsidRDefault="00AE2751" w:rsidP="00D318C9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Digitalizacijom školskih izložaba</w:t>
      </w:r>
      <w:r w:rsidRPr="00C60894">
        <w:rPr>
          <w:rFonts w:ascii="Times New Roman" w:hAnsi="Times New Roman" w:cs="Times New Roman"/>
          <w:sz w:val="24"/>
          <w:szCs w:val="24"/>
        </w:rPr>
        <w:t xml:space="preserve"> koje su rezultat istraživačkoga rada učenika, u digitalnom alatu ISSUU, čime su postale vidljive i učenicima, i roditeljima i svima zainteresiranima.</w:t>
      </w:r>
    </w:p>
    <w:p w:rsidR="002346F6" w:rsidRPr="00C60894" w:rsidRDefault="002346F6" w:rsidP="002346F6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CE4" w:rsidRPr="004E76BF" w:rsidRDefault="006B1CE4" w:rsidP="006B1C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SURADNJA s lokalnom zajednicom i ustanovama u kulturi grada Zagreba</w:t>
      </w:r>
    </w:p>
    <w:p w:rsidR="002346F6" w:rsidRDefault="006B1CE4" w:rsidP="002346F6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sz w:val="24"/>
          <w:szCs w:val="24"/>
        </w:rPr>
        <w:t>U svom radu kao školska knjižničarka uspješno sam surađivala s lokalnom zajednicom, osobito s Knjižnicom Sesvete, s kojom smo zajedno planirali razne aktivnosti i predavanja za učenike, a zbog situacije s covidom-19 nismo ostvarili</w:t>
      </w:r>
      <w:r w:rsidR="002346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46F6" w:rsidRPr="002346F6">
        <w:rPr>
          <w:rFonts w:ascii="Times New Roman" w:hAnsi="Times New Roman" w:cs="Times New Roman"/>
          <w:sz w:val="24"/>
          <w:szCs w:val="24"/>
        </w:rPr>
        <w:t>Suradnjom u lokalnoj zajednici</w:t>
      </w:r>
      <w:r w:rsidR="002346F6" w:rsidRPr="00C6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6F6" w:rsidRPr="00C60894">
        <w:rPr>
          <w:rFonts w:ascii="Times New Roman" w:hAnsi="Times New Roman" w:cs="Times New Roman"/>
          <w:sz w:val="24"/>
          <w:szCs w:val="24"/>
        </w:rPr>
        <w:t xml:space="preserve">s ustanovama u kulturi, osobito s Muzejom Prigorja Sesvete na zajedničkoj temi Zavičajnost u školi; s Knjižnicom Sesvete na 14. Sesvetskom pjesničkom virtualnom maratonu 2021. – virtualnom izložbom </w:t>
      </w:r>
      <w:r w:rsidR="002346F6" w:rsidRPr="00C60894">
        <w:rPr>
          <w:rFonts w:ascii="Times New Roman" w:hAnsi="Times New Roman" w:cs="Times New Roman"/>
          <w:i/>
          <w:sz w:val="24"/>
          <w:szCs w:val="24"/>
        </w:rPr>
        <w:t>Šenoa i Zagreb</w:t>
      </w:r>
      <w:r w:rsidR="002346F6" w:rsidRPr="00C60894">
        <w:rPr>
          <w:rFonts w:ascii="Times New Roman" w:hAnsi="Times New Roman" w:cs="Times New Roman"/>
          <w:sz w:val="24"/>
          <w:szCs w:val="24"/>
        </w:rPr>
        <w:t xml:space="preserve"> i Narodnim sveučilištem Sesvete, postavljanjem naših izložaba za javnost u galeriji Narodnoga sveučilišta Sesvete: Lektira slikom Bauhausa i Knjige koje su promijenile povijest. </w:t>
      </w:r>
    </w:p>
    <w:p w:rsidR="006B1CE4" w:rsidRDefault="006B1CE4" w:rsidP="006B1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CE4" w:rsidRPr="004E76BF" w:rsidRDefault="006B1CE4" w:rsidP="006B1CE4">
      <w:pPr>
        <w:tabs>
          <w:tab w:val="left" w:pos="0"/>
        </w:tabs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STRUČNO  USAVRŠAVANJE</w:t>
      </w:r>
    </w:p>
    <w:p w:rsidR="006B1CE4" w:rsidRPr="004E76BF" w:rsidRDefault="006B1CE4" w:rsidP="006B1CE4">
      <w:pPr>
        <w:tabs>
          <w:tab w:val="left" w:pos="0"/>
        </w:tabs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CE4" w:rsidRPr="004E76BF" w:rsidRDefault="006B1CE4" w:rsidP="009C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urađivala sam s  Matičnom službom KGZ-a, NSK i AZOO-m, koji su nam organizirali stručna predavanja i radionice vezane za kulturne aktivnosti i stručni rad. Sudjelovala sam u seminarima, radionicama i webinarima E-škole, kao i mnogim webinarima za školske knjižničare, kao oblik stručnog usavršavanja.</w:t>
      </w:r>
      <w:r w:rsidR="009C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Knjižničarka se </w:t>
      </w:r>
      <w:r w:rsidRPr="004E76BF">
        <w:rPr>
          <w:rFonts w:ascii="Times New Roman" w:eastAsia="Times New Roman" w:hAnsi="Times New Roman" w:cs="Times New Roman"/>
          <w:bCs/>
          <w:sz w:val="24"/>
          <w:szCs w:val="24"/>
        </w:rPr>
        <w:t>stručno usavršavala i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prisustvovala stručnim skupovima za školske knjižničare i županijskim stručnim vijećima, na kojima </w:t>
      </w:r>
      <w:r w:rsidR="0055318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>održala nekoliko izlaganja</w:t>
      </w:r>
      <w:r w:rsidR="00553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6F6" w:rsidRPr="00C60894" w:rsidRDefault="002346F6" w:rsidP="002346F6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 xml:space="preserve">Održavanje webinara </w:t>
      </w:r>
      <w:r w:rsidRPr="00C60894">
        <w:rPr>
          <w:rFonts w:ascii="Times New Roman" w:hAnsi="Times New Roman" w:cs="Times New Roman"/>
          <w:sz w:val="24"/>
          <w:szCs w:val="24"/>
        </w:rPr>
        <w:t>za školske knjižničare u organizaciji AZOO-a i aktivnim sudjelovanjem na 32. i 33. Proljetnoj školi školskih knjižničara RH, koje su održane u ožujku i travnju 2021. online, na kojima sam predstavila primjere dobre prakse, dijelila obrazovne materijale i pisala stručne članke za Zbornike Proljetnih škola školskih knjižničara RH. Sudjelovanje i u radu drugih županijskih vijeća svojim primjerima dobre prakse.</w:t>
      </w:r>
    </w:p>
    <w:p w:rsidR="002346F6" w:rsidRDefault="002346F6" w:rsidP="002346F6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 xml:space="preserve">Organiziranje i vođenje Županijskoga stručnoga vijeća </w:t>
      </w:r>
      <w:r w:rsidRPr="00C60894">
        <w:rPr>
          <w:rFonts w:ascii="Times New Roman" w:hAnsi="Times New Roman" w:cs="Times New Roman"/>
          <w:sz w:val="24"/>
          <w:szCs w:val="24"/>
        </w:rPr>
        <w:t>za srednjoškolske knjižničare Grada Zagreba, Zagrebačke i Krapinsko-zagorske županije, odlukom AZOO-a od 1. 9. 2020. U ovoj školskoj godini održana 4 stručna skupa online</w:t>
      </w:r>
      <w:r>
        <w:rPr>
          <w:rFonts w:ascii="Times New Roman" w:hAnsi="Times New Roman" w:cs="Times New Roman"/>
          <w:sz w:val="24"/>
          <w:szCs w:val="24"/>
        </w:rPr>
        <w:t>: u prosincu 2020., siječnju, ožujku i srpnju 2021</w:t>
      </w:r>
      <w:r w:rsidRPr="00C60894">
        <w:rPr>
          <w:rFonts w:ascii="Times New Roman" w:hAnsi="Times New Roman" w:cs="Times New Roman"/>
          <w:sz w:val="24"/>
          <w:szCs w:val="24"/>
        </w:rPr>
        <w:t>.</w:t>
      </w:r>
    </w:p>
    <w:p w:rsidR="002346F6" w:rsidRDefault="002346F6" w:rsidP="002346F6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894">
        <w:rPr>
          <w:rFonts w:ascii="Times New Roman" w:hAnsi="Times New Roman" w:cs="Times New Roman"/>
          <w:b/>
          <w:sz w:val="24"/>
          <w:szCs w:val="24"/>
        </w:rPr>
        <w:t>Dijeljenjem primjera dobre prakse</w:t>
      </w:r>
      <w:r w:rsidRPr="00C60894">
        <w:rPr>
          <w:rFonts w:ascii="Times New Roman" w:hAnsi="Times New Roman" w:cs="Times New Roman"/>
          <w:sz w:val="24"/>
          <w:szCs w:val="24"/>
        </w:rPr>
        <w:t xml:space="preserve"> na županijskim i državnim stručnim skupovima i digitalnih obrazovnih sadržaja na mrežnoj stranici Školski knjižničari Republike Hrvatske, kao i stručnim člancima u stručnim časopisima Novi uvez ZKD-a, na portalu MZO Pogled kroz prozor, SKOK i Zbornicima Proljetnih škola školskih knjižničara RH.</w:t>
      </w:r>
    </w:p>
    <w:p w:rsidR="006B1CE4" w:rsidRDefault="006B1CE4" w:rsidP="008209F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A6FC"/>
          <w:sz w:val="16"/>
          <w:szCs w:val="16"/>
          <w:lang w:eastAsia="hr-HR"/>
        </w:rPr>
      </w:pPr>
      <w:r w:rsidRPr="004E76BF">
        <w:rPr>
          <w:rFonts w:ascii="Times New Roman" w:eastAsia="Times New Roman" w:hAnsi="Times New Roman" w:cs="Times New Roman"/>
          <w:b/>
          <w:bCs/>
          <w:color w:val="00A6FC"/>
          <w:sz w:val="24"/>
          <w:szCs w:val="24"/>
          <w:lang w:eastAsia="hr-HR"/>
        </w:rPr>
        <w:t xml:space="preserve">Stručni skupovi i webinari na kojima </w:t>
      </w:r>
      <w:r w:rsidR="008209FF">
        <w:rPr>
          <w:rFonts w:ascii="Times New Roman" w:eastAsia="Times New Roman" w:hAnsi="Times New Roman" w:cs="Times New Roman"/>
          <w:b/>
          <w:bCs/>
          <w:color w:val="00A6FC"/>
          <w:sz w:val="24"/>
          <w:szCs w:val="24"/>
          <w:lang w:eastAsia="hr-HR"/>
        </w:rPr>
        <w:t>je školska knjižničarka</w:t>
      </w:r>
      <w:r w:rsidRPr="004E76BF">
        <w:rPr>
          <w:rFonts w:ascii="Times New Roman" w:eastAsia="Times New Roman" w:hAnsi="Times New Roman" w:cs="Times New Roman"/>
          <w:b/>
          <w:bCs/>
          <w:color w:val="00A6FC"/>
          <w:sz w:val="24"/>
          <w:szCs w:val="24"/>
          <w:lang w:eastAsia="hr-HR"/>
        </w:rPr>
        <w:t xml:space="preserve"> sudjelovala:</w:t>
      </w:r>
    </w:p>
    <w:p w:rsidR="008209FF" w:rsidRPr="008209FF" w:rsidRDefault="008209FF" w:rsidP="008209F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A6FC"/>
          <w:sz w:val="16"/>
          <w:szCs w:val="16"/>
          <w:lang w:eastAsia="hr-HR"/>
        </w:rPr>
      </w:pPr>
    </w:p>
    <w:tbl>
      <w:tblPr>
        <w:tblW w:w="9781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134"/>
        <w:gridCol w:w="1134"/>
        <w:gridCol w:w="1513"/>
        <w:gridCol w:w="1322"/>
      </w:tblGrid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Tip stručnog skupa</w:t>
            </w:r>
          </w:p>
        </w:tc>
        <w:tc>
          <w:tcPr>
            <w:tcW w:w="1813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Stručni skup</w:t>
            </w:r>
          </w:p>
        </w:tc>
        <w:tc>
          <w:tcPr>
            <w:tcW w:w="1529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Predmetno područje</w:t>
            </w:r>
          </w:p>
        </w:tc>
        <w:tc>
          <w:tcPr>
            <w:tcW w:w="1104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Vrijeme početka</w:t>
            </w:r>
          </w:p>
        </w:tc>
        <w:tc>
          <w:tcPr>
            <w:tcW w:w="1104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83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277" w:type="dxa"/>
            <w:shd w:val="clear" w:color="auto" w:fill="82D4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hr-HR"/>
              </w:rPr>
              <w:t>Voditelj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Agencija za odgoj i obrazovanje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3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za voditelje ŽSV-a knjižničara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23.12.2020. u 09:00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4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2. županijski stručni skup knjižničara srednjih škola Osječko-baranjske županije - Medijska pismenost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21.12.2020. u 09:00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connect.carnet.hr/knjiznicari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connect.carnet.hr/knjiznicari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ALTA PAVIN BANOVIĆ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 w:rsidR="005531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5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Motiviranost za rad školskog knjižničara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18.12.2020. u 11:00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 w:rsidR="005531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6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100 webinar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16.12.2020.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 w:rsidR="005531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7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Mediji i nasilje</w:t>
              </w:r>
            </w:hyperlink>
          </w:p>
        </w:tc>
        <w:tc>
          <w:tcPr>
            <w:tcW w:w="1529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11.12.2020. u 11:00 sati</w:t>
            </w:r>
          </w:p>
        </w:tc>
        <w:tc>
          <w:tcPr>
            <w:tcW w:w="110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 w:rsidR="005531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8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MPT Održivi razvoj: implementacija u GPP školske knjižnice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09.12.2020.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19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 xml:space="preserve">1. stručni skup ŽSV-a osnovnoškolskih i srednjoškolskih </w:t>
              </w:r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lastRenderedPageBreak/>
                <w:t>knjižničara Ličko-senjske županije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lastRenderedPageBreak/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03.12.2020. u 10:00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MIROSLAV KLOBUČAR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0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srednjoškolskih knjižničara Grada Zagreba, Zagrebačke i Krapinsko-zagorske županije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01.12.2020. u 10:00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https://connect.carnet.hr//knjiznicari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RUŽA JOZIĆ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 w:rsidR="005531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1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Ettaedu – aplikacija za online prijavljivanje na stručne skupove AZOO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28.10.2020. u 09:00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2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Mala alatnica: korisni mrežni i digitalni alati za nastavu na daljinu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21.10.2020.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3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za voditelje ŽSV-a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09.10.2020. u 10:00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4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Genially – primjeri prakse i izrada interaktivne prezentacije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05.10.2020.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5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Projekti stručnih suradnika knjižničara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23.09.2020. u 11:00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6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Izrada brošure knjižnice u alatima MS Word, MS Publisher i Canva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21.09.2020.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7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za voditelje ŽSV-a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10.09.2020. u 10:00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8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voditelje ŽSV-a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07.09.2020. u 12:00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E3090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hyperlink r:id="rId29" w:history="1">
              <w:r w:rsidR="008209FF" w:rsidRPr="008209FF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voditelje ŽSV-a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25.08.2020. u 13:00 sati</w:t>
            </w:r>
          </w:p>
        </w:tc>
        <w:tc>
          <w:tcPr>
            <w:tcW w:w="110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48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  <w:r w:rsidRPr="008209F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  <w:t>Adela Granić, prof. i dipl. bibl.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134"/>
        <w:gridCol w:w="1134"/>
        <w:gridCol w:w="1559"/>
        <w:gridCol w:w="1276"/>
      </w:tblGrid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0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srednjoškolskih knjižničara Grada Zagreba, Zagrebačke i Krapinsko-zagorske županije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07.07.2021. u 10:00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RUŽA JOZIĆ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1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za voditeje ŽSV-a knjižničara i pozvane knjižničare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01.07.2021. u 09:00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pozivu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2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Knjige koje su mijenjale povijest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30.06.2021.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3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Izborna lektira: kreativne mogućnosti u školskoj knjižnici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23.06.2021.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4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Webiar: Artsteps : priprema 3D izložbe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09.06.2021.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5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članove Programskog odbora i voditelje ŽSV-a knjižničara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02.06.2021. u 09:00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6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Knjižničarska posla: Dobar, bolji, najbolji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24.05.2021.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7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voditelje ŽSV-a stručnih suradnika knjižničara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21.05.2021.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8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Kompetencije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19.05.2021. u 09:00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ALTA PAVIN BANOVIĆ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39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Webianr: Izradimo virtualnu izložbu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12.05.2021.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0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Breakout Rooms u Adobe Connectu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07.05.2021. u 09:00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1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Usporedna analiza XXX. i XXII. PŠŠK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pozivu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2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Uvidi na mreži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19.04.2021.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3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„Kurikulsko planiranje - provedba nepostojećeg kurikula nastavnog područja Školsko knjižničarstvo“ 33. PŠŠK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14.04.2021. u 10:00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ZOOM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 Saulačić, prof.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4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Specifičnosti prezentiranja u online okružju</w:t>
              </w:r>
            </w:hyperlink>
          </w:p>
        </w:tc>
        <w:tc>
          <w:tcPr>
            <w:tcW w:w="1529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09.04.2021. u 11:00 sati</w:t>
            </w:r>
          </w:p>
        </w:tc>
        <w:tc>
          <w:tcPr>
            <w:tcW w:w="110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5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32. Proljetna škola školskih knjižničara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24.03.2021. u 08:30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6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Organizacijski odbor 32. PŠŠK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09.03.2021.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7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srednjoškolskih knjižničara Grada Zagreba, Zagrebačke i Krapinsko-zagorske županije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02.03.2021. u 10:00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RUŽA JOZIĆ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8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Koordinacija, suradnja, dijeljenje i timski rad školskog knjižničara u europskim projektima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01.03.2021.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49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2021. – Godina čitanja, ideje za obilježavanje u školskoj knjižnici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25.02.2021. u 09:00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MS Teams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INES KRUŠELJ-VIDAS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0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Organizacija 32. Proljetne škole školskih knjižničara 2021. godine na mreži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22.02.2021.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1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Umijeće prezentiranja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19.02.2021.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2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Od pozitivnih strana masovnih medija do negativnih posljedica izloženosti medijskim sadržajima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12.02.2021.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3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predavače na 32. PŠŠK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11.02.2021.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pozivu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4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knjižničare pripravnike 3/3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10.02.2021.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5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 za knjižničare pripravnike 2/3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03.02.2021.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6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Statistički podaci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29.01.2021.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7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Prekomjerno provođenje vremena uz medije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27.01.2021. u 11:00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8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Pisanje i provedba projekta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25.01.2021.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voditelji ŽSV</w:t>
            </w:r>
          </w:p>
        </w:tc>
        <w:tc>
          <w:tcPr>
            <w:tcW w:w="1813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59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Stručni skup srednjoškolskih knjižničara Grada Zagreba, Zagrebačke i Krapinsko-zagorske županije</w:t>
              </w:r>
            </w:hyperlink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21.01.2021. u 10:00 sati</w:t>
            </w:r>
          </w:p>
        </w:tc>
        <w:tc>
          <w:tcPr>
            <w:tcW w:w="1104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online</w:t>
            </w:r>
          </w:p>
        </w:tc>
        <w:tc>
          <w:tcPr>
            <w:tcW w:w="1529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https://connect.carnet.hr/knjiznicari</w:t>
            </w:r>
          </w:p>
        </w:tc>
        <w:tc>
          <w:tcPr>
            <w:tcW w:w="1231" w:type="dxa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RUŽA JOZIĆ</w:t>
            </w:r>
          </w:p>
        </w:tc>
      </w:tr>
      <w:tr w:rsidR="0055318E" w:rsidRPr="0055318E" w:rsidTr="0055318E">
        <w:trPr>
          <w:tblCellSpacing w:w="15" w:type="dxa"/>
        </w:trPr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skupovi -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ZOO</w:t>
            </w:r>
          </w:p>
        </w:tc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8E3090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60" w:history="1">
              <w:r w:rsidR="0055318E" w:rsidRPr="0055318E">
                <w:rPr>
                  <w:rFonts w:ascii="Times New Roman" w:eastAsia="Times New Roman" w:hAnsi="Times New Roman" w:cs="Times New Roman"/>
                  <w:color w:val="00A6FC"/>
                  <w:sz w:val="20"/>
                  <w:szCs w:val="20"/>
                  <w:u w:val="single"/>
                  <w:lang w:eastAsia="hr-HR"/>
                </w:rPr>
                <w:t>Webinar: Uloga influencera u životu djece i mladih</w:t>
              </w:r>
            </w:hyperlink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suradnici - knjižničari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20.01.2021. u 11:00 sati</w:t>
            </w:r>
          </w:p>
        </w:tc>
        <w:tc>
          <w:tcPr>
            <w:tcW w:w="110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5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mreži</w:t>
            </w:r>
          </w:p>
        </w:tc>
        <w:tc>
          <w:tcPr>
            <w:tcW w:w="12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318E" w:rsidRPr="0055318E" w:rsidRDefault="0055318E" w:rsidP="0055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1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Adela Granić, prof. i dipl. bibl.</w:t>
            </w:r>
          </w:p>
        </w:tc>
      </w:tr>
    </w:tbl>
    <w:p w:rsidR="008209FF" w:rsidRPr="0055318E" w:rsidRDefault="0055318E" w:rsidP="002346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318E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</w:r>
    </w:p>
    <w:p w:rsidR="002346F6" w:rsidRPr="0055318E" w:rsidRDefault="002346F6" w:rsidP="002346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1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SMJERNICE ZA BUDUĆI RAZVOJ ŠKOLSKE KNJIŽNICE</w:t>
      </w:r>
    </w:p>
    <w:p w:rsidR="002346F6" w:rsidRDefault="002346F6" w:rsidP="002346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8E">
        <w:rPr>
          <w:rFonts w:ascii="Times New Roman" w:eastAsia="Times New Roman" w:hAnsi="Times New Roman" w:cs="Times New Roman"/>
          <w:sz w:val="24"/>
          <w:szCs w:val="24"/>
        </w:rPr>
        <w:t xml:space="preserve">Osuvremeniti poslovanje knjižnice, pristupiti završetku kompjuterske obrade knjižnične građe u aplikaciji METELWIN, oblikovati link ŠKOLSKA KNJIŽNICA na web-stranici škole, redovito objavljivati </w:t>
      </w:r>
      <w:r w:rsidRPr="0055318E">
        <w:rPr>
          <w:rFonts w:ascii="Times New Roman" w:eastAsia="Times New Roman" w:hAnsi="Times New Roman" w:cs="Times New Roman"/>
          <w:i/>
          <w:sz w:val="24"/>
          <w:szCs w:val="24"/>
        </w:rPr>
        <w:t>Bilten prinova</w:t>
      </w:r>
      <w:r w:rsidRPr="0055318E">
        <w:rPr>
          <w:rFonts w:ascii="Times New Roman" w:eastAsia="Times New Roman" w:hAnsi="Times New Roman" w:cs="Times New Roman"/>
          <w:sz w:val="24"/>
          <w:szCs w:val="24"/>
        </w:rPr>
        <w:t xml:space="preserve"> u školskoj knjižnici, </w:t>
      </w:r>
      <w:r w:rsidRPr="0055318E">
        <w:rPr>
          <w:rFonts w:ascii="Times New Roman" w:eastAsia="Times New Roman" w:hAnsi="Times New Roman" w:cs="Times New Roman"/>
          <w:i/>
          <w:sz w:val="24"/>
          <w:szCs w:val="24"/>
        </w:rPr>
        <w:t>Preporučeni popis za čitanje znanstveno-popularne literature</w:t>
      </w:r>
      <w:r w:rsidRPr="0055318E">
        <w:rPr>
          <w:rFonts w:ascii="Times New Roman" w:eastAsia="Times New Roman" w:hAnsi="Times New Roman" w:cs="Times New Roman"/>
          <w:sz w:val="24"/>
          <w:szCs w:val="24"/>
        </w:rPr>
        <w:t xml:space="preserve">, za sve zainteresirane koji žele čitati i više od školske lektire, a za maturante je spreman </w:t>
      </w:r>
      <w:r w:rsidRPr="0055318E">
        <w:rPr>
          <w:rFonts w:ascii="Times New Roman" w:eastAsia="Times New Roman" w:hAnsi="Times New Roman" w:cs="Times New Roman"/>
          <w:i/>
          <w:sz w:val="24"/>
          <w:szCs w:val="24"/>
        </w:rPr>
        <w:t>Bilten priručnika</w:t>
      </w:r>
      <w:r w:rsidRPr="0055318E">
        <w:rPr>
          <w:rFonts w:ascii="Times New Roman" w:eastAsia="Times New Roman" w:hAnsi="Times New Roman" w:cs="Times New Roman"/>
          <w:sz w:val="24"/>
          <w:szCs w:val="24"/>
        </w:rPr>
        <w:t xml:space="preserve"> za uspješnije polaganje državne mature. I dalje voditi aktivnu nabavnu politiku knjižničnog fonda, provoditi kulturnu i javnu djelatnost knjižnice s uključivanjem učenika u različite  aktivnosti i kreativni rad. Stručno se usavršavati i na stručnim skupovima predstavljati rad školske knjižnice i kreativne radove naših učenika. Knjižničarka uspješno surađuje s razrednicima, predmetnim nastavnicima i stručnim osobljem škole, od tajništva, učeničke referade i računovodstva. Uz dobru suradnju s ravnateljem Škole knjižnica je obavila svoje planirane zadatke i dobila smjernice za budući rad i razvoj.  </w:t>
      </w:r>
    </w:p>
    <w:p w:rsidR="009C368F" w:rsidRDefault="009C368F" w:rsidP="002346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7BE" w:rsidRDefault="00CA07BE" w:rsidP="002346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Stručna suradnica savjetnica</w:t>
      </w:r>
    </w:p>
    <w:p w:rsidR="009C368F" w:rsidRDefault="00CA07BE" w:rsidP="002346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školska k</w:t>
      </w:r>
      <w:r w:rsidR="009C368F">
        <w:rPr>
          <w:rFonts w:ascii="Times New Roman" w:eastAsia="Times New Roman" w:hAnsi="Times New Roman" w:cs="Times New Roman"/>
          <w:sz w:val="24"/>
          <w:szCs w:val="24"/>
        </w:rPr>
        <w:t>njižničarka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Gimnazije Sesvete</w:t>
      </w:r>
      <w:bookmarkStart w:id="0" w:name="_GoBack"/>
      <w:bookmarkEnd w:id="0"/>
      <w:r w:rsidR="009C368F">
        <w:rPr>
          <w:rFonts w:ascii="Times New Roman" w:eastAsia="Times New Roman" w:hAnsi="Times New Roman" w:cs="Times New Roman"/>
          <w:sz w:val="24"/>
          <w:szCs w:val="24"/>
        </w:rPr>
        <w:t>: Ruža Jozić</w:t>
      </w:r>
    </w:p>
    <w:p w:rsidR="009C368F" w:rsidRDefault="009C368F" w:rsidP="002346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8F" w:rsidRPr="0055318E" w:rsidRDefault="009C368F" w:rsidP="002346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Zagrebu, srp</w:t>
      </w:r>
      <w:r w:rsidR="00CA07B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 2021.</w:t>
      </w:r>
    </w:p>
    <w:p w:rsidR="004F2654" w:rsidRPr="0055318E" w:rsidRDefault="004F2654">
      <w:pPr>
        <w:rPr>
          <w:rFonts w:ascii="Times New Roman" w:hAnsi="Times New Roman" w:cs="Times New Roman"/>
          <w:sz w:val="20"/>
          <w:szCs w:val="20"/>
        </w:rPr>
      </w:pPr>
    </w:p>
    <w:sectPr w:rsidR="004F2654" w:rsidRPr="0055318E" w:rsidSect="004E76BF">
      <w:pgSz w:w="11906" w:h="16838"/>
      <w:pgMar w:top="1135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90" w:rsidRDefault="008E3090" w:rsidP="00586164">
      <w:pPr>
        <w:spacing w:after="0" w:line="240" w:lineRule="auto"/>
      </w:pPr>
      <w:r>
        <w:separator/>
      </w:r>
    </w:p>
  </w:endnote>
  <w:endnote w:type="continuationSeparator" w:id="0">
    <w:p w:rsidR="008E3090" w:rsidRDefault="008E3090" w:rsidP="0058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90" w:rsidRDefault="008E3090" w:rsidP="00586164">
      <w:pPr>
        <w:spacing w:after="0" w:line="240" w:lineRule="auto"/>
      </w:pPr>
      <w:r>
        <w:separator/>
      </w:r>
    </w:p>
  </w:footnote>
  <w:footnote w:type="continuationSeparator" w:id="0">
    <w:p w:rsidR="008E3090" w:rsidRDefault="008E3090" w:rsidP="0058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B1A"/>
      </v:shape>
    </w:pict>
  </w:numPicBullet>
  <w:abstractNum w:abstractNumId="0" w15:restartNumberingAfterBreak="0">
    <w:nsid w:val="09D5713E"/>
    <w:multiLevelType w:val="hybridMultilevel"/>
    <w:tmpl w:val="53D6CDD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EDF"/>
    <w:multiLevelType w:val="hybridMultilevel"/>
    <w:tmpl w:val="329847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01A"/>
    <w:multiLevelType w:val="hybridMultilevel"/>
    <w:tmpl w:val="64E04C7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7C07CC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975"/>
    <w:multiLevelType w:val="hybridMultilevel"/>
    <w:tmpl w:val="48F89E38"/>
    <w:lvl w:ilvl="0" w:tplc="041A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CAF705C"/>
    <w:multiLevelType w:val="hybridMultilevel"/>
    <w:tmpl w:val="7CF8CCE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5467"/>
    <w:multiLevelType w:val="hybridMultilevel"/>
    <w:tmpl w:val="807CBD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2F5"/>
    <w:multiLevelType w:val="hybridMultilevel"/>
    <w:tmpl w:val="8BFE1402"/>
    <w:lvl w:ilvl="0" w:tplc="041A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3B0D1D8C"/>
    <w:multiLevelType w:val="hybridMultilevel"/>
    <w:tmpl w:val="DC9E59D2"/>
    <w:lvl w:ilvl="0" w:tplc="041A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8" w15:restartNumberingAfterBreak="0">
    <w:nsid w:val="3D5949F8"/>
    <w:multiLevelType w:val="hybridMultilevel"/>
    <w:tmpl w:val="E402ACB6"/>
    <w:lvl w:ilvl="0" w:tplc="041A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40EA03B6"/>
    <w:multiLevelType w:val="hybridMultilevel"/>
    <w:tmpl w:val="0AD85C26"/>
    <w:lvl w:ilvl="0" w:tplc="041A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0" w15:restartNumberingAfterBreak="0">
    <w:nsid w:val="46752DF7"/>
    <w:multiLevelType w:val="hybridMultilevel"/>
    <w:tmpl w:val="61267D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6832"/>
    <w:multiLevelType w:val="hybridMultilevel"/>
    <w:tmpl w:val="144C1C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803FB"/>
    <w:multiLevelType w:val="hybridMultilevel"/>
    <w:tmpl w:val="E2FECC5C"/>
    <w:lvl w:ilvl="0" w:tplc="041A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3" w15:restartNumberingAfterBreak="0">
    <w:nsid w:val="60881301"/>
    <w:multiLevelType w:val="hybridMultilevel"/>
    <w:tmpl w:val="A1C454E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4"/>
    <w:rsid w:val="002346F6"/>
    <w:rsid w:val="00253B8C"/>
    <w:rsid w:val="00334E7F"/>
    <w:rsid w:val="004E76BF"/>
    <w:rsid w:val="004F2654"/>
    <w:rsid w:val="0055318E"/>
    <w:rsid w:val="00586164"/>
    <w:rsid w:val="006B1CE4"/>
    <w:rsid w:val="008209FF"/>
    <w:rsid w:val="008E3090"/>
    <w:rsid w:val="009C368F"/>
    <w:rsid w:val="009C7ACB"/>
    <w:rsid w:val="00AE2751"/>
    <w:rsid w:val="00B753B8"/>
    <w:rsid w:val="00C14F60"/>
    <w:rsid w:val="00CA07BE"/>
    <w:rsid w:val="00D318C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30C0-18B0-4186-911F-5D39D9A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751"/>
    <w:rPr>
      <w:color w:val="0000FF"/>
      <w:u w:val="single"/>
    </w:rPr>
  </w:style>
  <w:style w:type="character" w:styleId="Emphasis">
    <w:name w:val="Emphasis"/>
    <w:uiPriority w:val="20"/>
    <w:qFormat/>
    <w:rsid w:val="00AE27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64"/>
  </w:style>
  <w:style w:type="paragraph" w:styleId="Footer">
    <w:name w:val="footer"/>
    <w:basedOn w:val="Normal"/>
    <w:link w:val="FooterChar"/>
    <w:uiPriority w:val="99"/>
    <w:unhideWhenUsed/>
    <w:rsid w:val="0058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ContentPlaceHolder1$lvPotvrde$ctrl0$lbNaziv','')" TargetMode="External"/><Relationship Id="rId18" Type="http://schemas.openxmlformats.org/officeDocument/2006/relationships/hyperlink" Target="javascript:__doPostBack('ctl00$ContentPlaceHolder1$lvPotvrde$ctrl5$lbNaziv','')" TargetMode="External"/><Relationship Id="rId26" Type="http://schemas.openxmlformats.org/officeDocument/2006/relationships/hyperlink" Target="javascript:__doPostBack('ctl00$ContentPlaceHolder1$lvPotvrde$ctrl13$lbNaziv','')" TargetMode="External"/><Relationship Id="rId39" Type="http://schemas.openxmlformats.org/officeDocument/2006/relationships/hyperlink" Target="javascript:__doPostBack('ctl00$ContentPlaceHolder1$lvPotvrde$ctrl9$lbNaziv','')" TargetMode="External"/><Relationship Id="rId21" Type="http://schemas.openxmlformats.org/officeDocument/2006/relationships/hyperlink" Target="javascript:__doPostBack('ctl00$ContentPlaceHolder1$lvPotvrde$ctrl8$lbNaziv','')" TargetMode="External"/><Relationship Id="rId34" Type="http://schemas.openxmlformats.org/officeDocument/2006/relationships/hyperlink" Target="javascript:__doPostBack('ctl00$ContentPlaceHolder1$lvPotvrde$ctrl4$lbNaziv','')" TargetMode="External"/><Relationship Id="rId42" Type="http://schemas.openxmlformats.org/officeDocument/2006/relationships/hyperlink" Target="javascript:__doPostBack('ctl00$ContentPlaceHolder1$lvPotvrde$ctrl12$lbNaziv','')" TargetMode="External"/><Relationship Id="rId47" Type="http://schemas.openxmlformats.org/officeDocument/2006/relationships/hyperlink" Target="javascript:__doPostBack('ctl00$ContentPlaceHolder1$lvPotvrde$ctrl17$lbNaziv','')" TargetMode="External"/><Relationship Id="rId50" Type="http://schemas.openxmlformats.org/officeDocument/2006/relationships/hyperlink" Target="javascript:__doPostBack('ctl00$ContentPlaceHolder1$lvPotvrde$ctrl20$lbNaziv','')" TargetMode="External"/><Relationship Id="rId55" Type="http://schemas.openxmlformats.org/officeDocument/2006/relationships/hyperlink" Target="javascript:__doPostBack('ctl00$ContentPlaceHolder1$lvPotvrde$ctrl25$lbNaziv','')" TargetMode="External"/><Relationship Id="rId7" Type="http://schemas.openxmlformats.org/officeDocument/2006/relationships/hyperlink" Target="https://issuu.com/rjozic/docs/znanstveno-popularna_literatura__bilten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lvPotvrde$ctrl3$lbNaziv','')" TargetMode="External"/><Relationship Id="rId29" Type="http://schemas.openxmlformats.org/officeDocument/2006/relationships/hyperlink" Target="javascript:__doPostBack('ctl00$ContentPlaceHolder1$lvPotvrde$ctrl16$lbNaziv','')" TargetMode="External"/><Relationship Id="rId11" Type="http://schemas.openxmlformats.org/officeDocument/2006/relationships/hyperlink" Target="https://sites.google.com/view/14sesvetskipjesnickimaraton/home/" TargetMode="External"/><Relationship Id="rId24" Type="http://schemas.openxmlformats.org/officeDocument/2006/relationships/hyperlink" Target="javascript:__doPostBack('ctl00$ContentPlaceHolder1$lvPotvrde$ctrl11$lbNaziv','')" TargetMode="External"/><Relationship Id="rId32" Type="http://schemas.openxmlformats.org/officeDocument/2006/relationships/hyperlink" Target="javascript:__doPostBack('ctl00$ContentPlaceHolder1$lvPotvrde$ctrl2$lbNaziv','')" TargetMode="External"/><Relationship Id="rId37" Type="http://schemas.openxmlformats.org/officeDocument/2006/relationships/hyperlink" Target="javascript:__doPostBack('ctl00$ContentPlaceHolder1$lvPotvrde$ctrl7$lbNaziv','')" TargetMode="External"/><Relationship Id="rId40" Type="http://schemas.openxmlformats.org/officeDocument/2006/relationships/hyperlink" Target="javascript:__doPostBack('ctl00$ContentPlaceHolder1$lvPotvrde$ctrl10$lbNaziv','')" TargetMode="External"/><Relationship Id="rId45" Type="http://schemas.openxmlformats.org/officeDocument/2006/relationships/hyperlink" Target="javascript:__doPostBack('ctl00$ContentPlaceHolder1$lvPotvrde$ctrl15$lbNaziv','')" TargetMode="External"/><Relationship Id="rId53" Type="http://schemas.openxmlformats.org/officeDocument/2006/relationships/hyperlink" Target="javascript:__doPostBack('ctl00$ContentPlaceHolder1$lvPotvrde$ctrl23$lbNaziv','')" TargetMode="External"/><Relationship Id="rId58" Type="http://schemas.openxmlformats.org/officeDocument/2006/relationships/hyperlink" Target="javascript:__doPostBack('ctl00$ContentPlaceHolder1$lvPotvrde$ctrl28$lbNaziv','')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javascript:__doPostBack('ctl00$ContentPlaceHolder1$lvPotvrde$ctrl6$lbNaziv','')" TargetMode="External"/><Relationship Id="rId14" Type="http://schemas.openxmlformats.org/officeDocument/2006/relationships/hyperlink" Target="javascript:__doPostBack('ctl00$ContentPlaceHolder1$lvPotvrde$ctrl1$lbNaziv','')" TargetMode="External"/><Relationship Id="rId22" Type="http://schemas.openxmlformats.org/officeDocument/2006/relationships/hyperlink" Target="javascript:__doPostBack('ctl00$ContentPlaceHolder1$lvPotvrde$ctrl9$lbNaziv','')" TargetMode="External"/><Relationship Id="rId27" Type="http://schemas.openxmlformats.org/officeDocument/2006/relationships/hyperlink" Target="javascript:__doPostBack('ctl00$ContentPlaceHolder1$lvPotvrde$ctrl14$lbNaziv','')" TargetMode="External"/><Relationship Id="rId30" Type="http://schemas.openxmlformats.org/officeDocument/2006/relationships/hyperlink" Target="javascript:__doPostBack('ctl00$ContentPlaceHolder1$lvPotvrde$ctrl0$lbNaziv','')" TargetMode="External"/><Relationship Id="rId35" Type="http://schemas.openxmlformats.org/officeDocument/2006/relationships/hyperlink" Target="javascript:__doPostBack('ctl00$ContentPlaceHolder1$lvPotvrde$ctrl5$lbNaziv','')" TargetMode="External"/><Relationship Id="rId43" Type="http://schemas.openxmlformats.org/officeDocument/2006/relationships/hyperlink" Target="javascript:__doPostBack('ctl00$ContentPlaceHolder1$lvPotvrde$ctrl13$lbNaziv','')" TargetMode="External"/><Relationship Id="rId48" Type="http://schemas.openxmlformats.org/officeDocument/2006/relationships/hyperlink" Target="javascript:__doPostBack('ctl00$ContentPlaceHolder1$lvPotvrde$ctrl18$lbNaziv','')" TargetMode="External"/><Relationship Id="rId56" Type="http://schemas.openxmlformats.org/officeDocument/2006/relationships/hyperlink" Target="javascript:__doPostBack('ctl00$ContentPlaceHolder1$lvPotvrde$ctrl26$lbNaziv','')" TargetMode="External"/><Relationship Id="rId8" Type="http://schemas.openxmlformats.org/officeDocument/2006/relationships/hyperlink" Target="https://issuu.com/rjozic/docs/bilten_-_preporuka_beletristike.docx" TargetMode="External"/><Relationship Id="rId51" Type="http://schemas.openxmlformats.org/officeDocument/2006/relationships/hyperlink" Target="javascript:__doPostBack('ctl00$ContentPlaceHolder1$lvPotvrde$ctrl21$lbNaziv',''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mnazija-sesvete.skole.hr/?news_hk=1&amp;news_id=1388&amp;mshow=1512" TargetMode="External"/><Relationship Id="rId17" Type="http://schemas.openxmlformats.org/officeDocument/2006/relationships/hyperlink" Target="javascript:__doPostBack('ctl00$ContentPlaceHolder1$lvPotvrde$ctrl4$lbNaziv','')" TargetMode="External"/><Relationship Id="rId25" Type="http://schemas.openxmlformats.org/officeDocument/2006/relationships/hyperlink" Target="javascript:__doPostBack('ctl00$ContentPlaceHolder1$lvPotvrde$ctrl12$lbNaziv','')" TargetMode="External"/><Relationship Id="rId33" Type="http://schemas.openxmlformats.org/officeDocument/2006/relationships/hyperlink" Target="javascript:__doPostBack('ctl00$ContentPlaceHolder1$lvPotvrde$ctrl3$lbNaziv','')" TargetMode="External"/><Relationship Id="rId38" Type="http://schemas.openxmlformats.org/officeDocument/2006/relationships/hyperlink" Target="javascript:__doPostBack('ctl00$ContentPlaceHolder1$lvPotvrde$ctrl8$lbNaziv','')" TargetMode="External"/><Relationship Id="rId46" Type="http://schemas.openxmlformats.org/officeDocument/2006/relationships/hyperlink" Target="javascript:__doPostBack('ctl00$ContentPlaceHolder1$lvPotvrde$ctrl16$lbNaziv','')" TargetMode="External"/><Relationship Id="rId59" Type="http://schemas.openxmlformats.org/officeDocument/2006/relationships/hyperlink" Target="javascript:__doPostBack('ctl00$ContentPlaceHolder1$lvPotvrde$ctrl29$lbNaziv','')" TargetMode="External"/><Relationship Id="rId20" Type="http://schemas.openxmlformats.org/officeDocument/2006/relationships/hyperlink" Target="javascript:__doPostBack('ctl00$ContentPlaceHolder1$lvPotvrde$ctrl7$lbNaziv','')" TargetMode="External"/><Relationship Id="rId41" Type="http://schemas.openxmlformats.org/officeDocument/2006/relationships/hyperlink" Target="javascript:__doPostBack('ctl00$ContentPlaceHolder1$lvPotvrde$ctrl11$lbNaziv','')" TargetMode="External"/><Relationship Id="rId54" Type="http://schemas.openxmlformats.org/officeDocument/2006/relationships/hyperlink" Target="javascript:__doPostBack('ctl00$ContentPlaceHolder1$lvPotvrde$ctrl24$lbNaziv','')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__doPostBack('ctl00$ContentPlaceHolder1$lvPotvrde$ctrl2$lbNaziv','')" TargetMode="External"/><Relationship Id="rId23" Type="http://schemas.openxmlformats.org/officeDocument/2006/relationships/hyperlink" Target="javascript:__doPostBack('ctl00$ContentPlaceHolder1$lvPotvrde$ctrl10$lbNaziv','')" TargetMode="External"/><Relationship Id="rId28" Type="http://schemas.openxmlformats.org/officeDocument/2006/relationships/hyperlink" Target="javascript:__doPostBack('ctl00$ContentPlaceHolder1$lvPotvrde$ctrl15$lbNaziv','')" TargetMode="External"/><Relationship Id="rId36" Type="http://schemas.openxmlformats.org/officeDocument/2006/relationships/hyperlink" Target="javascript:__doPostBack('ctl00$ContentPlaceHolder1$lvPotvrde$ctrl6$lbNaziv','')" TargetMode="External"/><Relationship Id="rId49" Type="http://schemas.openxmlformats.org/officeDocument/2006/relationships/hyperlink" Target="javascript:__doPostBack('ctl00$ContentPlaceHolder1$lvPotvrde$ctrl19$lbNaziv','')" TargetMode="External"/><Relationship Id="rId57" Type="http://schemas.openxmlformats.org/officeDocument/2006/relationships/hyperlink" Target="javascript:__doPostBack('ctl00$ContentPlaceHolder1$lvPotvrde$ctrl27$lbNaziv','')" TargetMode="External"/><Relationship Id="rId10" Type="http://schemas.openxmlformats.org/officeDocument/2006/relationships/hyperlink" Target="http://www.kgz.hr/hr/dogadjanja/14-sesvetski-virtualni-pjesnicki-maraton/57913" TargetMode="External"/><Relationship Id="rId31" Type="http://schemas.openxmlformats.org/officeDocument/2006/relationships/hyperlink" Target="javascript:__doPostBack('ctl00$ContentPlaceHolder1$lvPotvrde$ctrl1$lbNaziv','')" TargetMode="External"/><Relationship Id="rId44" Type="http://schemas.openxmlformats.org/officeDocument/2006/relationships/hyperlink" Target="javascript:__doPostBack('ctl00$ContentPlaceHolder1$lvPotvrde$ctrl14$lbNaziv','')" TargetMode="External"/><Relationship Id="rId52" Type="http://schemas.openxmlformats.org/officeDocument/2006/relationships/hyperlink" Target="javascript:__doPostBack('ctl00$ContentPlaceHolder1$lvPotvrde$ctrl22$lbNaziv','')" TargetMode="External"/><Relationship Id="rId60" Type="http://schemas.openxmlformats.org/officeDocument/2006/relationships/hyperlink" Target="javascript:__doPostBack('ctl00$ContentPlaceHolder1$lvPotvrde$ctrl30$lbNaziv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-sesvete.hr/vise/povodom-noci-knjig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6463</Words>
  <Characters>36843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2021-07-09T05:45:00Z</dcterms:created>
  <dcterms:modified xsi:type="dcterms:W3CDTF">2021-10-14T08:59:00Z</dcterms:modified>
</cp:coreProperties>
</file>