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7B" w:rsidRPr="00A4508F" w:rsidRDefault="00F3227B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</w:pPr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Poštovani maturanti</w:t>
      </w:r>
      <w:r w:rsidR="00A4508F"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,</w:t>
      </w:r>
    </w:p>
    <w:p w:rsidR="003C19B1" w:rsidRPr="00A4508F" w:rsidRDefault="00A4508F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</w:pP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m</w:t>
      </w:r>
      <w:r w:rsidR="003C19B1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olim Vas da se pomoću korisničkog imena i lozinke prijavite u sustav; na mrežnoj stranici </w:t>
      </w:r>
      <w:r w:rsidR="003C19B1" w:rsidRPr="00A4508F">
        <w:rPr>
          <w:rFonts w:asciiTheme="majorHAnsi" w:hAnsiTheme="majorHAnsi" w:cs="Times New Roman"/>
          <w:b/>
          <w:sz w:val="30"/>
          <w:szCs w:val="30"/>
        </w:rPr>
        <w:t>www.postani-student.hr</w:t>
      </w:r>
      <w:r w:rsidR="003C19B1" w:rsidRPr="00A4508F">
        <w:rPr>
          <w:rFonts w:asciiTheme="majorHAnsi" w:hAnsiTheme="majorHAnsi" w:cs="Times New Roman"/>
          <w:sz w:val="30"/>
          <w:szCs w:val="30"/>
        </w:rPr>
        <w:t xml:space="preserve"> </w:t>
      </w:r>
      <w:r w:rsidR="003C19B1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Pažljivo čitajte upute</w:t>
      </w:r>
      <w:r w:rsidR="007B09C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za prijavu. Prijavljujte se s vlastitog mobitela i pravilno upišite broj. Ako slučajno na mobitelu imate stopirane poruke s nepoznatog broja maknite si tu opciju. Kada Vam isporuče PIN i TAN, provjerite podatke i potvrdite njihovu točnost. Č</w:t>
      </w:r>
      <w:r w:rsidR="003C19B1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uvajte PIN i TAN</w:t>
      </w:r>
      <w:r w:rsidR="007B09C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, najbolje da prepišete brojeve na papir i spremite. </w:t>
      </w:r>
    </w:p>
    <w:p w:rsidR="00F3227B" w:rsidRPr="00A4508F" w:rsidRDefault="00F3227B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</w:pPr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Od 1. prosinca 20</w:t>
      </w:r>
      <w:r w:rsidR="00197053"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20</w:t>
      </w:r>
      <w:r w:rsidR="00A4508F"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 xml:space="preserve">. godine u 12.00 sati 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počinju prijave ispita državne mature u školskoj godini 20</w:t>
      </w:r>
      <w:r w:rsidR="0019705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20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./20</w:t>
      </w:r>
      <w:r w:rsidR="0019705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21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.</w:t>
      </w:r>
      <w:r w:rsidR="007B09C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Prijave i</w:t>
      </w:r>
      <w:r w:rsidR="00A4508F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spita državne mature završavaju </w:t>
      </w:r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15. veljače 20</w:t>
      </w:r>
      <w:r w:rsidR="00197053"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2</w:t>
      </w:r>
      <w:r w:rsidR="007B09C3"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1</w:t>
      </w:r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. godine u 12.00 sati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.</w:t>
      </w:r>
    </w:p>
    <w:p w:rsidR="00F3227B" w:rsidRPr="00A4508F" w:rsidRDefault="00F3227B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</w:pP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Dobro provjerite podatke, prijavite ispite i studijske programe (od 1. veljače 20</w:t>
      </w:r>
      <w:r w:rsidR="0019705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2</w:t>
      </w:r>
      <w:r w:rsidR="007B09C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1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.). Od 1. veljače možete prijaviti 10 studijskih programa i nakon toga ponovno p</w:t>
      </w:r>
      <w:r w:rsidR="00A4508F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rovjerite prijavljene ispite. </w:t>
      </w:r>
    </w:p>
    <w:p w:rsidR="00F3227B" w:rsidRPr="00A4508F" w:rsidRDefault="00F3227B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</w:pP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Nadam </w:t>
      </w:r>
      <w:r w:rsidR="00A4508F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se da pratite i mrežne stranice </w:t>
      </w:r>
      <w:hyperlink r:id="rId4" w:history="1">
        <w:r w:rsidRPr="00A4508F">
          <w:rPr>
            <w:rStyle w:val="Hiperveza"/>
            <w:rFonts w:asciiTheme="majorHAnsi" w:eastAsia="Times New Roman" w:hAnsiTheme="majorHAnsi" w:cs="Times New Roman"/>
            <w:color w:val="2E5DAC"/>
            <w:sz w:val="30"/>
            <w:szCs w:val="30"/>
            <w:u w:val="none"/>
            <w:lang w:eastAsia="hr-HR"/>
          </w:rPr>
          <w:t>www.ncvvo.hr</w:t>
        </w:r>
      </w:hyperlink>
      <w:r w:rsidR="00A4508F" w:rsidRPr="00A4508F">
        <w:rPr>
          <w:rStyle w:val="Hiperveza"/>
          <w:rFonts w:asciiTheme="majorHAnsi" w:eastAsia="Times New Roman" w:hAnsiTheme="majorHAnsi" w:cs="Times New Roman"/>
          <w:color w:val="2E5DAC"/>
          <w:sz w:val="30"/>
          <w:szCs w:val="30"/>
          <w:u w:val="none"/>
          <w:lang w:eastAsia="hr-HR"/>
        </w:rPr>
        <w:t xml:space="preserve"> 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i</w:t>
      </w:r>
      <w:r w:rsidR="00A4508F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</w:t>
      </w:r>
      <w:hyperlink r:id="rId5" w:history="1">
        <w:r w:rsidRPr="00A4508F">
          <w:rPr>
            <w:rStyle w:val="Hiperveza"/>
            <w:rFonts w:asciiTheme="majorHAnsi" w:eastAsia="Times New Roman" w:hAnsiTheme="majorHAnsi" w:cs="Times New Roman"/>
            <w:color w:val="2E5DAC"/>
            <w:sz w:val="30"/>
            <w:szCs w:val="30"/>
            <w:u w:val="none"/>
            <w:lang w:eastAsia="hr-HR"/>
          </w:rPr>
          <w:t>www.postani-student.hr</w:t>
        </w:r>
      </w:hyperlink>
      <w:r w:rsidR="00A4508F" w:rsidRPr="00A4508F">
        <w:rPr>
          <w:rStyle w:val="Hiperveza"/>
          <w:rFonts w:asciiTheme="majorHAnsi" w:eastAsia="Times New Roman" w:hAnsiTheme="majorHAnsi" w:cs="Times New Roman"/>
          <w:color w:val="2E5DAC"/>
          <w:sz w:val="30"/>
          <w:szCs w:val="30"/>
          <w:u w:val="none"/>
          <w:lang w:eastAsia="hr-HR"/>
        </w:rPr>
        <w:t xml:space="preserve"> 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na kojima će biti objavljene sve potrebne informacije kao i važni datumi i rokovi. Na oglasnoj ploči u školi isto možete naći informacije; na</w:t>
      </w:r>
      <w:r w:rsidR="0019705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mrežnoj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stranici škole</w:t>
      </w:r>
      <w:r w:rsidR="0019705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i u aplikaciji </w:t>
      </w:r>
      <w:proofErr w:type="spellStart"/>
      <w:r w:rsidR="0019705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Teames</w:t>
      </w:r>
      <w:proofErr w:type="spellEnd"/>
      <w:r w:rsidR="0019705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u kanalu Državna matura.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</w:t>
      </w:r>
      <w:r w:rsidR="007B09C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Na mrežnoj stranici NCVVO-a imate u tabu </w:t>
      </w:r>
      <w:r w:rsidR="007B09C3" w:rsidRPr="00A4508F">
        <w:rPr>
          <w:rFonts w:asciiTheme="majorHAnsi" w:eastAsia="Times New Roman" w:hAnsiTheme="majorHAnsi" w:cs="Times New Roman"/>
          <w:b/>
          <w:color w:val="202024"/>
          <w:sz w:val="30"/>
          <w:szCs w:val="30"/>
          <w:lang w:eastAsia="hr-HR"/>
        </w:rPr>
        <w:t>U centru mature</w:t>
      </w:r>
      <w:r w:rsidR="007B09C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, poseban vodič za pripremu ispita. </w:t>
      </w:r>
    </w:p>
    <w:p w:rsidR="00F3227B" w:rsidRPr="00A4508F" w:rsidRDefault="00F3227B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</w:pP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Ispitni koordinator za državnu maturu individualne informacije ima utorkom</w:t>
      </w:r>
      <w:r w:rsidR="00A4508F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od 12 do 14 sati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i četvrtkom u </w:t>
      </w:r>
      <w:r w:rsidR="00197053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15</w:t>
      </w:r>
      <w:r w:rsidR="00A4508F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sati u kabinetu geografije,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soba 027.</w:t>
      </w:r>
      <w:r w:rsidR="00A4508F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</w:t>
      </w:r>
      <w:r w:rsidR="00C10A85"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>Učenici koji će tražiti PIT (Prilagodbu ispitne tehnologije) neka mi se osobno jave radi pripreme dokumentacije.</w:t>
      </w:r>
      <w:r w:rsidRPr="00A4508F">
        <w:rPr>
          <w:rFonts w:asciiTheme="majorHAnsi" w:eastAsia="Times New Roman" w:hAnsiTheme="majorHAnsi" w:cs="Times New Roman"/>
          <w:color w:val="202024"/>
          <w:sz w:val="30"/>
          <w:szCs w:val="30"/>
          <w:lang w:eastAsia="hr-HR"/>
        </w:rPr>
        <w:t xml:space="preserve">     </w:t>
      </w:r>
    </w:p>
    <w:p w:rsidR="00F3227B" w:rsidRPr="00A4508F" w:rsidRDefault="00F3227B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</w:pPr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Važno je pridržavati se uputa</w:t>
      </w:r>
      <w:r w:rsidR="007B09C3"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,</w:t>
      </w:r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 xml:space="preserve"> nužno </w:t>
      </w:r>
      <w:r w:rsidR="00A4508F"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 xml:space="preserve">je dobro pročitati i prihvatiti </w:t>
      </w:r>
      <w:r w:rsidRPr="00A4508F">
        <w:rPr>
          <w:rFonts w:asciiTheme="majorHAnsi" w:eastAsia="Times New Roman" w:hAnsiTheme="majorHAnsi" w:cs="Times New Roman"/>
          <w:b/>
          <w:bCs/>
          <w:i/>
          <w:color w:val="202024"/>
          <w:sz w:val="30"/>
          <w:szCs w:val="30"/>
          <w:lang w:eastAsia="hr-HR"/>
        </w:rPr>
        <w:t>Opće uvjete prijava ispita državne mature i studijskih programa</w:t>
      </w:r>
      <w:r w:rsidR="00A4508F" w:rsidRPr="00A4508F">
        <w:rPr>
          <w:rFonts w:asciiTheme="majorHAnsi" w:eastAsia="Times New Roman" w:hAnsiTheme="majorHAnsi" w:cs="Times New Roman"/>
          <w:b/>
          <w:bCs/>
          <w:i/>
          <w:color w:val="202024"/>
          <w:sz w:val="30"/>
          <w:szCs w:val="30"/>
          <w:lang w:eastAsia="hr-HR"/>
        </w:rPr>
        <w:t xml:space="preserve"> </w:t>
      </w:r>
      <w:r w:rsidR="00A4508F"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prilikom prve prijave.</w:t>
      </w:r>
    </w:p>
    <w:p w:rsidR="00A4508F" w:rsidRPr="00A4508F" w:rsidRDefault="00A4508F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</w:pPr>
    </w:p>
    <w:p w:rsidR="00A4508F" w:rsidRPr="00A4508F" w:rsidRDefault="00A4508F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</w:pPr>
    </w:p>
    <w:p w:rsidR="00A4508F" w:rsidRPr="00A4508F" w:rsidRDefault="00F3227B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</w:pPr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 xml:space="preserve">Ispitni koordinator za Državnu maturu: </w:t>
      </w:r>
    </w:p>
    <w:p w:rsidR="009042D0" w:rsidRPr="00A4508F" w:rsidRDefault="00F3227B" w:rsidP="00A4508F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</w:pPr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 xml:space="preserve">Suzana </w:t>
      </w:r>
      <w:proofErr w:type="spellStart"/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>Pešorda</w:t>
      </w:r>
      <w:proofErr w:type="spellEnd"/>
      <w:r w:rsidRPr="00A4508F">
        <w:rPr>
          <w:rFonts w:asciiTheme="majorHAnsi" w:eastAsia="Times New Roman" w:hAnsiTheme="majorHAnsi" w:cs="Times New Roman"/>
          <w:b/>
          <w:bCs/>
          <w:color w:val="202024"/>
          <w:sz w:val="30"/>
          <w:szCs w:val="30"/>
          <w:lang w:eastAsia="hr-HR"/>
        </w:rPr>
        <w:t xml:space="preserve">, prof. </w:t>
      </w:r>
      <w:bookmarkStart w:id="0" w:name="_GoBack"/>
      <w:bookmarkEnd w:id="0"/>
    </w:p>
    <w:sectPr w:rsidR="009042D0" w:rsidRPr="00A4508F" w:rsidSect="00A450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45"/>
    <w:rsid w:val="00197053"/>
    <w:rsid w:val="003C19B1"/>
    <w:rsid w:val="007B09C3"/>
    <w:rsid w:val="009042D0"/>
    <w:rsid w:val="00A4508F"/>
    <w:rsid w:val="00C10A85"/>
    <w:rsid w:val="00E96145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A52"/>
  <w15:docId w15:val="{7F9419E2-ED44-4761-8500-D01C765A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7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tani-student.hr/" TargetMode="External"/><Relationship Id="rId4" Type="http://schemas.openxmlformats.org/officeDocument/2006/relationships/hyperlink" Target="http://www.ncv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Pešorda</dc:creator>
  <cp:keywords/>
  <dc:description/>
  <cp:lastModifiedBy>Korisnik</cp:lastModifiedBy>
  <cp:revision>2</cp:revision>
  <dcterms:created xsi:type="dcterms:W3CDTF">2020-11-23T07:38:00Z</dcterms:created>
  <dcterms:modified xsi:type="dcterms:W3CDTF">2020-11-23T07:38:00Z</dcterms:modified>
</cp:coreProperties>
</file>