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FF" w:rsidRDefault="00237DC1">
      <w:r w:rsidRPr="00237DC1">
        <w:rPr>
          <w:noProof/>
          <w:lang w:eastAsia="hr-HR"/>
        </w:rPr>
        <w:drawing>
          <wp:inline distT="0" distB="0" distL="0" distR="0">
            <wp:extent cx="914400" cy="9235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5" cy="93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GIMNAZIJA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Bistrička 7, 10360 Sesvete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RKP: 16738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Matični broj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03564231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OIB: 69909107858</w:t>
      </w:r>
    </w:p>
    <w:p w:rsidR="00237DC1" w:rsidRP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Oznaka razine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31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djelatnosti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8531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  <w:r>
        <w:rPr>
          <w:rFonts w:ascii="Calibri" w:eastAsia="Times New Roman" w:hAnsi="Calibri" w:cs="Calibri"/>
          <w:sz w:val="24"/>
          <w:szCs w:val="20"/>
          <w:lang w:eastAsia="zh-CN"/>
        </w:rPr>
        <w:t>Razdjel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000</w:t>
      </w:r>
      <w:r w:rsidR="006678C1">
        <w:rPr>
          <w:rFonts w:ascii="Calibri" w:eastAsia="Times New Roman" w:hAnsi="Calibri" w:cs="Calibri"/>
          <w:sz w:val="24"/>
          <w:szCs w:val="20"/>
          <w:lang w:eastAsia="zh-CN"/>
        </w:rPr>
        <w:t xml:space="preserve">; </w:t>
      </w:r>
      <w:r>
        <w:rPr>
          <w:rFonts w:ascii="Calibri" w:eastAsia="Times New Roman" w:hAnsi="Calibri" w:cs="Calibri"/>
          <w:sz w:val="24"/>
          <w:szCs w:val="20"/>
          <w:lang w:eastAsia="zh-CN"/>
        </w:rPr>
        <w:t>Šifra grada/općine</w:t>
      </w:r>
      <w:r w:rsidRPr="00237DC1">
        <w:rPr>
          <w:rFonts w:ascii="Calibri" w:eastAsia="Times New Roman" w:hAnsi="Calibri" w:cs="Calibri"/>
          <w:sz w:val="24"/>
          <w:szCs w:val="20"/>
          <w:lang w:eastAsia="zh-CN"/>
        </w:rPr>
        <w:t>: 133</w:t>
      </w: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237DC1" w:rsidP="00237DC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zh-CN"/>
        </w:rPr>
      </w:pPr>
    </w:p>
    <w:p w:rsidR="00237DC1" w:rsidRDefault="00F45284" w:rsidP="00237DC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BILJEŠKE UZ FINANCIJSKE IZVJEŠTAJE 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ZA RAZDOBLJE</w:t>
      </w:r>
    </w:p>
    <w:p w:rsidR="00237DC1" w:rsidRDefault="005D2012" w:rsidP="00237DC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>
        <w:rPr>
          <w:rFonts w:ascii="Calibri" w:eastAsia="Times New Roman" w:hAnsi="Calibri" w:cs="Calibri"/>
          <w:sz w:val="28"/>
          <w:szCs w:val="28"/>
          <w:lang w:eastAsia="zh-CN"/>
        </w:rPr>
        <w:t>SIJEČNJA DO 31. PROSINCA</w:t>
      </w:r>
      <w:r w:rsidR="00237DC1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="008617B0">
        <w:rPr>
          <w:rFonts w:ascii="Calibri" w:eastAsia="Times New Roman" w:hAnsi="Calibri" w:cs="Calibri"/>
          <w:sz w:val="28"/>
          <w:szCs w:val="28"/>
          <w:lang w:eastAsia="zh-CN"/>
        </w:rPr>
        <w:t>2024</w:t>
      </w:r>
      <w:bookmarkStart w:id="0" w:name="_GoBack"/>
      <w:bookmarkEnd w:id="0"/>
      <w:r w:rsidR="00237DC1">
        <w:rPr>
          <w:rFonts w:ascii="Calibri" w:eastAsia="Times New Roman" w:hAnsi="Calibri" w:cs="Calibri"/>
          <w:sz w:val="28"/>
          <w:szCs w:val="28"/>
          <w:lang w:eastAsia="zh-CN"/>
        </w:rPr>
        <w:t>. GODINE</w:t>
      </w: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Default="00237DC1" w:rsidP="00237DC1">
      <w:pPr>
        <w:pStyle w:val="Odlomakpopisa"/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237DC1" w:rsidRPr="00237DC1" w:rsidRDefault="00237DC1" w:rsidP="00C163D4">
      <w:pPr>
        <w:suppressAutoHyphens/>
        <w:spacing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Gimnazija Sesvete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posluje u skladu sa Zakonom o odgoju i obrazovanju u osnovnoj i srednjoj školi </w:t>
      </w:r>
      <w:r>
        <w:rPr>
          <w:rFonts w:ascii="Calibri" w:eastAsia="Times New Roman" w:hAnsi="Calibri" w:cs="Calibri"/>
          <w:bCs/>
          <w:lang w:eastAsia="zh-CN"/>
        </w:rPr>
        <w:t xml:space="preserve">      </w:t>
      </w:r>
      <w:r w:rsidRPr="00237DC1">
        <w:rPr>
          <w:rFonts w:ascii="Calibri" w:eastAsia="Times New Roman" w:hAnsi="Calibri" w:cs="Calibri"/>
          <w:bCs/>
          <w:lang w:eastAsia="zh-CN"/>
        </w:rPr>
        <w:t>(NN 87/08, 86/09, 92/10, 105/10, 90/11, 5/12, 16/12, 86/12, 126/12, 94/13, 152/14, 07/17, 68</w:t>
      </w:r>
      <w:r w:rsidR="00586A5A">
        <w:rPr>
          <w:rFonts w:ascii="Calibri" w:eastAsia="Times New Roman" w:hAnsi="Calibri" w:cs="Calibri"/>
          <w:bCs/>
          <w:lang w:eastAsia="zh-CN"/>
        </w:rPr>
        <w:t>/18, 98/19</w:t>
      </w:r>
      <w:r w:rsidR="00F45284">
        <w:rPr>
          <w:rFonts w:ascii="Calibri" w:eastAsia="Times New Roman" w:hAnsi="Calibri" w:cs="Calibri"/>
          <w:bCs/>
          <w:lang w:eastAsia="zh-CN"/>
        </w:rPr>
        <w:t>, 64/20</w:t>
      </w:r>
      <w:r w:rsidR="00C3177B">
        <w:rPr>
          <w:rFonts w:ascii="Calibri" w:eastAsia="Times New Roman" w:hAnsi="Calibri" w:cs="Calibri"/>
          <w:bCs/>
          <w:lang w:eastAsia="zh-CN"/>
        </w:rPr>
        <w:t>, 151/22</w:t>
      </w:r>
      <w:r w:rsidR="00F87D20">
        <w:rPr>
          <w:rFonts w:ascii="Calibri" w:eastAsia="Times New Roman" w:hAnsi="Calibri" w:cs="Calibri"/>
          <w:bCs/>
          <w:lang w:eastAsia="zh-CN"/>
        </w:rPr>
        <w:t>, 156/23</w:t>
      </w:r>
      <w:r w:rsidR="00586A5A">
        <w:rPr>
          <w:rFonts w:ascii="Calibri" w:eastAsia="Times New Roman" w:hAnsi="Calibri" w:cs="Calibri"/>
          <w:bCs/>
          <w:lang w:eastAsia="zh-CN"/>
        </w:rPr>
        <w:t xml:space="preserve">), te Statutom škole. </w:t>
      </w:r>
      <w:r w:rsidR="00427BF9">
        <w:rPr>
          <w:rFonts w:ascii="Calibri" w:eastAsia="Times New Roman" w:hAnsi="Calibri" w:cs="Calibri"/>
          <w:bCs/>
          <w:lang w:eastAsia="zh-CN"/>
        </w:rPr>
        <w:t xml:space="preserve">Djelatnost škole </w:t>
      </w:r>
      <w:r w:rsidR="00F87D20">
        <w:rPr>
          <w:rFonts w:ascii="Calibri" w:eastAsia="Times New Roman" w:hAnsi="Calibri" w:cs="Calibri"/>
          <w:bCs/>
          <w:lang w:eastAsia="zh-CN"/>
        </w:rPr>
        <w:t xml:space="preserve">je srednje obrazovanje, a </w:t>
      </w:r>
      <w:r w:rsidR="00427BF9">
        <w:rPr>
          <w:rFonts w:ascii="Calibri" w:eastAsia="Times New Roman" w:hAnsi="Calibri" w:cs="Calibri"/>
          <w:bCs/>
          <w:lang w:eastAsia="zh-CN"/>
        </w:rPr>
        <w:t>odvija se u školskoj zgradi i dvorani, Bistrička 7 u Sesvetama.</w:t>
      </w:r>
    </w:p>
    <w:p w:rsidR="00F45284" w:rsidRDefault="005D2012" w:rsidP="00C163D4">
      <w:pPr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Godišnji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financijski izvještaji</w:t>
      </w:r>
      <w:r w:rsidR="00C163D4">
        <w:rPr>
          <w:rFonts w:ascii="Calibri" w:eastAsia="Times New Roman" w:hAnsi="Calibri" w:cs="Calibri"/>
          <w:bCs/>
          <w:lang w:eastAsia="zh-CN"/>
        </w:rPr>
        <w:t xml:space="preserve"> Gimnazije Sesvete</w:t>
      </w:r>
      <w:r>
        <w:rPr>
          <w:rFonts w:ascii="Calibri" w:eastAsia="Times New Roman" w:hAnsi="Calibri" w:cs="Calibri"/>
          <w:bCs/>
          <w:lang w:eastAsia="zh-CN"/>
        </w:rPr>
        <w:t xml:space="preserve">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su nakon što su proknjižene sve poslovne promjene, događaji i transakcije za ra</w:t>
      </w:r>
      <w:r>
        <w:rPr>
          <w:rFonts w:ascii="Calibri" w:eastAsia="Times New Roman" w:hAnsi="Calibri" w:cs="Calibri"/>
          <w:bCs/>
          <w:lang w:eastAsia="zh-CN"/>
        </w:rPr>
        <w:t>zdoblje siječanj – prosinac</w:t>
      </w:r>
      <w:r w:rsidR="00D50626">
        <w:rPr>
          <w:rFonts w:ascii="Calibri" w:eastAsia="Times New Roman" w:hAnsi="Calibri" w:cs="Calibri"/>
          <w:bCs/>
          <w:lang w:eastAsia="zh-CN"/>
        </w:rPr>
        <w:t xml:space="preserve"> 202</w:t>
      </w:r>
      <w:r w:rsidR="00B33881">
        <w:rPr>
          <w:rFonts w:ascii="Calibri" w:eastAsia="Times New Roman" w:hAnsi="Calibri" w:cs="Calibri"/>
          <w:bCs/>
          <w:lang w:eastAsia="zh-CN"/>
        </w:rPr>
        <w:t>4</w:t>
      </w:r>
      <w:r w:rsidR="00237DC1" w:rsidRPr="00237DC1">
        <w:rPr>
          <w:rFonts w:ascii="Calibri" w:eastAsia="Times New Roman" w:hAnsi="Calibri" w:cs="Calibri"/>
          <w:bCs/>
          <w:lang w:eastAsia="zh-CN"/>
        </w:rPr>
        <w:t>.</w:t>
      </w:r>
      <w:r w:rsidR="00586A5A">
        <w:rPr>
          <w:rFonts w:ascii="Calibri" w:eastAsia="Times New Roman" w:hAnsi="Calibri" w:cs="Calibri"/>
          <w:bCs/>
          <w:lang w:eastAsia="zh-CN"/>
        </w:rPr>
        <w:t xml:space="preserve"> godine</w:t>
      </w:r>
      <w:r w:rsidR="00237DC1" w:rsidRPr="00237DC1">
        <w:rPr>
          <w:rFonts w:ascii="Calibri" w:eastAsia="Times New Roman" w:hAnsi="Calibri" w:cs="Calibri"/>
          <w:bCs/>
          <w:lang w:eastAsia="zh-CN"/>
        </w:rPr>
        <w:t>, nakon što su knjiženja obavljena pravilno i ažurno temeljem vjerodostojne knjigovodstvene dokumentacije prema prop</w:t>
      </w:r>
      <w:r w:rsidR="00586A5A">
        <w:rPr>
          <w:rFonts w:ascii="Calibri" w:eastAsia="Times New Roman" w:hAnsi="Calibri" w:cs="Calibri"/>
          <w:bCs/>
          <w:lang w:eastAsia="zh-CN"/>
        </w:rPr>
        <w:t>isanom računskom planu</w:t>
      </w:r>
      <w:r w:rsidR="00F87D20">
        <w:rPr>
          <w:rFonts w:ascii="Calibri" w:eastAsia="Times New Roman" w:hAnsi="Calibri" w:cs="Calibri"/>
          <w:bCs/>
          <w:lang w:eastAsia="zh-CN"/>
        </w:rPr>
        <w:t xml:space="preserve"> na temelju Pravilnika o proračunskom računovodstvu i Računskom planu (NN br. 124/14, 115/15, 87/16, 3/18, 126/19 i 108/20)</w:t>
      </w:r>
      <w:r w:rsidR="00586A5A">
        <w:rPr>
          <w:rFonts w:ascii="Calibri" w:eastAsia="Times New Roman" w:hAnsi="Calibri" w:cs="Calibri"/>
          <w:bCs/>
          <w:lang w:eastAsia="zh-CN"/>
        </w:rPr>
        <w:t xml:space="preserve">. </w:t>
      </w:r>
      <w:r w:rsidR="00F45284">
        <w:rPr>
          <w:rFonts w:ascii="Calibri" w:eastAsia="Times New Roman" w:hAnsi="Calibri" w:cs="Calibri"/>
          <w:bCs/>
          <w:lang w:eastAsia="zh-CN"/>
        </w:rPr>
        <w:t>Izvještaji su sastavljeni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i predaju se prema odredbama Pravilnika o financijskom izvještavanju u proračunskom računovodstvu (NN br. </w:t>
      </w:r>
      <w:r w:rsidR="00D50626">
        <w:rPr>
          <w:rFonts w:ascii="Calibri" w:eastAsia="Times New Roman" w:hAnsi="Calibri" w:cs="Calibri"/>
          <w:bCs/>
          <w:lang w:eastAsia="zh-CN"/>
        </w:rPr>
        <w:t>37/22</w:t>
      </w:r>
      <w:r w:rsidR="00237DC1" w:rsidRPr="00237DC1">
        <w:rPr>
          <w:rFonts w:ascii="Calibri" w:eastAsia="Times New Roman" w:hAnsi="Calibri" w:cs="Calibri"/>
          <w:bCs/>
          <w:lang w:eastAsia="zh-CN"/>
        </w:rPr>
        <w:t>)</w:t>
      </w:r>
      <w:r w:rsidR="00FF3E35">
        <w:rPr>
          <w:rFonts w:ascii="Calibri" w:eastAsia="Times New Roman" w:hAnsi="Calibri" w:cs="Calibri"/>
          <w:bCs/>
          <w:lang w:eastAsia="zh-CN"/>
        </w:rPr>
        <w:t>, te Okružnic</w:t>
      </w:r>
      <w:r w:rsidR="00751014">
        <w:rPr>
          <w:rFonts w:ascii="Calibri" w:eastAsia="Times New Roman" w:hAnsi="Calibri" w:cs="Calibri"/>
          <w:bCs/>
          <w:lang w:eastAsia="zh-CN"/>
        </w:rPr>
        <w:t>i</w:t>
      </w:r>
      <w:r w:rsidR="00FF3E35">
        <w:rPr>
          <w:rFonts w:ascii="Calibri" w:eastAsia="Times New Roman" w:hAnsi="Calibri" w:cs="Calibri"/>
          <w:bCs/>
          <w:lang w:eastAsia="zh-CN"/>
        </w:rPr>
        <w:t xml:space="preserve"> Ministarstva financija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u zakonom određenim ro</w:t>
      </w:r>
      <w:r w:rsidR="00C163D4">
        <w:rPr>
          <w:rFonts w:ascii="Calibri" w:eastAsia="Times New Roman" w:hAnsi="Calibri" w:cs="Calibri"/>
          <w:bCs/>
          <w:lang w:eastAsia="zh-CN"/>
        </w:rPr>
        <w:t xml:space="preserve">kovima što 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za proračunske korisnike </w:t>
      </w:r>
      <w:r w:rsidR="00C163D4">
        <w:rPr>
          <w:rFonts w:ascii="Calibri" w:eastAsia="Times New Roman" w:hAnsi="Calibri" w:cs="Calibri"/>
          <w:bCs/>
          <w:lang w:eastAsia="zh-CN"/>
        </w:rPr>
        <w:t xml:space="preserve">proračuna </w:t>
      </w:r>
      <w:r w:rsidR="00237DC1" w:rsidRPr="00237DC1">
        <w:rPr>
          <w:rFonts w:ascii="Calibri" w:eastAsia="Times New Roman" w:hAnsi="Calibri" w:cs="Calibri"/>
          <w:bCs/>
          <w:lang w:eastAsia="zh-CN"/>
        </w:rPr>
        <w:t>jedinica lokalne i područne s</w:t>
      </w:r>
      <w:r w:rsidR="00C163D4">
        <w:rPr>
          <w:rFonts w:ascii="Calibri" w:eastAsia="Times New Roman" w:hAnsi="Calibri" w:cs="Calibri"/>
          <w:bCs/>
          <w:lang w:eastAsia="zh-CN"/>
        </w:rPr>
        <w:t xml:space="preserve">amouprave znači predaju do </w:t>
      </w:r>
      <w:r>
        <w:rPr>
          <w:rFonts w:ascii="Calibri" w:eastAsia="Times New Roman" w:hAnsi="Calibri" w:cs="Calibri"/>
          <w:bCs/>
          <w:lang w:eastAsia="zh-CN"/>
        </w:rPr>
        <w:t>31. siječnja 202</w:t>
      </w:r>
      <w:r w:rsidR="00B33881">
        <w:rPr>
          <w:rFonts w:ascii="Calibri" w:eastAsia="Times New Roman" w:hAnsi="Calibri" w:cs="Calibri"/>
          <w:bCs/>
          <w:lang w:eastAsia="zh-CN"/>
        </w:rPr>
        <w:t>5</w:t>
      </w:r>
      <w:r w:rsidR="00C163D4" w:rsidRPr="00271EBB">
        <w:rPr>
          <w:rFonts w:ascii="Calibri" w:eastAsia="Times New Roman" w:hAnsi="Calibri" w:cs="Calibri"/>
          <w:bCs/>
          <w:lang w:eastAsia="zh-CN"/>
        </w:rPr>
        <w:t>. godine.</w:t>
      </w:r>
      <w:r w:rsidR="00237DC1" w:rsidRPr="00237DC1">
        <w:rPr>
          <w:rFonts w:ascii="Calibri" w:eastAsia="Times New Roman" w:hAnsi="Calibri" w:cs="Calibri"/>
          <w:bCs/>
          <w:lang w:eastAsia="zh-CN"/>
        </w:rPr>
        <w:t xml:space="preserve"> </w:t>
      </w:r>
    </w:p>
    <w:p w:rsidR="00C163D4" w:rsidRDefault="00237DC1" w:rsidP="00F4528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F45284">
        <w:rPr>
          <w:rFonts w:ascii="Calibri" w:eastAsia="Times New Roman" w:hAnsi="Calibri" w:cs="Calibri"/>
          <w:bCs/>
          <w:lang w:eastAsia="zh-CN"/>
        </w:rPr>
        <w:t>Za sastavljanje i</w:t>
      </w:r>
      <w:r w:rsidR="00F45284">
        <w:rPr>
          <w:rFonts w:ascii="Calibri" w:eastAsia="Times New Roman" w:hAnsi="Calibri" w:cs="Calibri"/>
          <w:bCs/>
          <w:lang w:eastAsia="zh-CN"/>
        </w:rPr>
        <w:t xml:space="preserve"> predaju financijskih izvještaja</w:t>
      </w:r>
      <w:r w:rsidRPr="00F45284">
        <w:rPr>
          <w:rFonts w:ascii="Calibri" w:eastAsia="Times New Roman" w:hAnsi="Calibri" w:cs="Calibri"/>
          <w:bCs/>
          <w:lang w:eastAsia="zh-CN"/>
        </w:rPr>
        <w:t xml:space="preserve"> korišteni su elektr</w:t>
      </w:r>
      <w:r w:rsidR="00A61DCA">
        <w:rPr>
          <w:rFonts w:ascii="Calibri" w:eastAsia="Times New Roman" w:hAnsi="Calibri" w:cs="Calibri"/>
          <w:bCs/>
          <w:lang w:eastAsia="zh-CN"/>
        </w:rPr>
        <w:t>onski obrasci koji su preuzeti iz Registra</w:t>
      </w:r>
      <w:r w:rsidR="00F45284" w:rsidRPr="00F45284">
        <w:rPr>
          <w:rFonts w:ascii="Calibri" w:eastAsia="Times New Roman" w:hAnsi="Calibri" w:cs="Calibri"/>
          <w:bCs/>
          <w:lang w:eastAsia="zh-CN"/>
        </w:rPr>
        <w:t xml:space="preserve"> proračunskih i izvanproračunskih korisnika (RKPFI). </w:t>
      </w:r>
    </w:p>
    <w:p w:rsidR="00957061" w:rsidRDefault="00237DC1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237DC1">
        <w:rPr>
          <w:rFonts w:ascii="Calibri" w:eastAsia="Times New Roman" w:hAnsi="Calibri" w:cs="Calibri"/>
          <w:bCs/>
          <w:lang w:eastAsia="zh-CN"/>
        </w:rPr>
        <w:t>Osoba odgovorna za sastavlja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nje </w:t>
      </w:r>
      <w:r w:rsidR="00F45284">
        <w:rPr>
          <w:rFonts w:ascii="Calibri" w:eastAsia="Times New Roman" w:hAnsi="Calibri" w:cs="Calibri"/>
          <w:bCs/>
          <w:lang w:eastAsia="zh-CN"/>
        </w:rPr>
        <w:t>financijskih izvještaja</w:t>
      </w:r>
      <w:r w:rsidR="00C163D4">
        <w:rPr>
          <w:rFonts w:ascii="Calibri" w:eastAsia="Times New Roman" w:hAnsi="Calibri" w:cs="Calibri"/>
          <w:bCs/>
          <w:lang w:eastAsia="zh-CN"/>
        </w:rPr>
        <w:t xml:space="preserve"> je</w:t>
      </w:r>
      <w:r w:rsidRPr="00237DC1">
        <w:rPr>
          <w:rFonts w:ascii="Calibri" w:eastAsia="Times New Roman" w:hAnsi="Calibri" w:cs="Calibri"/>
          <w:bCs/>
          <w:lang w:eastAsia="zh-CN"/>
        </w:rPr>
        <w:t xml:space="preserve"> vodite</w:t>
      </w:r>
      <w:r w:rsidR="00C163D4">
        <w:rPr>
          <w:rFonts w:ascii="Calibri" w:eastAsia="Times New Roman" w:hAnsi="Calibri" w:cs="Calibri"/>
          <w:bCs/>
          <w:lang w:eastAsia="zh-CN"/>
        </w:rPr>
        <w:t xml:space="preserve">ljica računovodstva </w:t>
      </w:r>
      <w:r w:rsidR="00FF3E35">
        <w:rPr>
          <w:rFonts w:ascii="Calibri" w:eastAsia="Times New Roman" w:hAnsi="Calibri" w:cs="Calibri"/>
          <w:bCs/>
          <w:lang w:eastAsia="zh-CN"/>
        </w:rPr>
        <w:t>Dijana Široki</w:t>
      </w:r>
      <w:r w:rsidRPr="00237DC1">
        <w:rPr>
          <w:rFonts w:ascii="Calibri" w:eastAsia="Times New Roman" w:hAnsi="Calibri" w:cs="Calibri"/>
          <w:bCs/>
          <w:lang w:eastAsia="zh-CN"/>
        </w:rPr>
        <w:t>, a odgovorna osoba za predaju financijskih izvještaj</w:t>
      </w:r>
      <w:r w:rsidR="00586A5A">
        <w:rPr>
          <w:rFonts w:ascii="Calibri" w:eastAsia="Times New Roman" w:hAnsi="Calibri" w:cs="Calibri"/>
          <w:bCs/>
          <w:lang w:eastAsia="zh-CN"/>
        </w:rPr>
        <w:t>a je</w:t>
      </w:r>
      <w:r w:rsidR="00C163D4">
        <w:rPr>
          <w:rFonts w:ascii="Calibri" w:eastAsia="Times New Roman" w:hAnsi="Calibri" w:cs="Calibri"/>
          <w:bCs/>
          <w:lang w:eastAsia="zh-CN"/>
        </w:rPr>
        <w:t xml:space="preserve"> ravnatelj</w:t>
      </w:r>
      <w:r w:rsidR="00F45284">
        <w:rPr>
          <w:rFonts w:ascii="Calibri" w:eastAsia="Times New Roman" w:hAnsi="Calibri" w:cs="Calibri"/>
          <w:bCs/>
          <w:lang w:eastAsia="zh-CN"/>
        </w:rPr>
        <w:t>ica Božana Sertić</w:t>
      </w:r>
      <w:r w:rsidRPr="00237DC1">
        <w:rPr>
          <w:rFonts w:ascii="Calibri" w:eastAsia="Times New Roman" w:hAnsi="Calibri" w:cs="Calibri"/>
          <w:bCs/>
          <w:lang w:eastAsia="zh-CN"/>
        </w:rPr>
        <w:t>.</w:t>
      </w:r>
    </w:p>
    <w:p w:rsidR="00C2747B" w:rsidRDefault="00C2747B" w:rsidP="00C163D4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D50626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BIL</w:t>
      </w:r>
    </w:p>
    <w:p w:rsidR="00957061" w:rsidRDefault="00957061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5D2012">
        <w:rPr>
          <w:rFonts w:ascii="Calibri" w:eastAsia="Times New Roman" w:hAnsi="Calibri" w:cs="Calibri"/>
          <w:bCs/>
          <w:lang w:eastAsia="zh-CN"/>
        </w:rPr>
        <w:t>Bilješke uz Obrazac: PR-RAS</w:t>
      </w:r>
    </w:p>
    <w:p w:rsid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RAS – funkcijski</w:t>
      </w:r>
    </w:p>
    <w:p w:rsidR="005D2012" w:rsidRPr="005D2012" w:rsidRDefault="005D2012" w:rsidP="005D201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P-VRIO</w:t>
      </w:r>
    </w:p>
    <w:p w:rsidR="00957061" w:rsidRDefault="00957061" w:rsidP="0095706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Bilješke uz Obrazac: OBVEZE</w:t>
      </w:r>
    </w:p>
    <w:p w:rsidR="00C2747B" w:rsidRDefault="00C2747B" w:rsidP="00C2747B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427BF9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427BF9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U Sesvetama</w:t>
      </w:r>
      <w:r w:rsidRPr="00271EBB">
        <w:rPr>
          <w:rFonts w:ascii="Calibri" w:eastAsia="Times New Roman" w:hAnsi="Calibri" w:cs="Calibri"/>
          <w:bCs/>
          <w:lang w:eastAsia="zh-CN"/>
        </w:rPr>
        <w:t xml:space="preserve">, </w:t>
      </w:r>
      <w:r w:rsidR="00FF3E35">
        <w:rPr>
          <w:rFonts w:ascii="Calibri" w:eastAsia="Times New Roman" w:hAnsi="Calibri" w:cs="Calibri"/>
          <w:bCs/>
          <w:lang w:eastAsia="zh-CN"/>
        </w:rPr>
        <w:t>3</w:t>
      </w:r>
      <w:r w:rsidR="00B33881">
        <w:rPr>
          <w:rFonts w:ascii="Calibri" w:eastAsia="Times New Roman" w:hAnsi="Calibri" w:cs="Calibri"/>
          <w:bCs/>
          <w:lang w:eastAsia="zh-CN"/>
        </w:rPr>
        <w:t>0</w:t>
      </w:r>
      <w:r w:rsidR="005D2012">
        <w:rPr>
          <w:rFonts w:ascii="Calibri" w:eastAsia="Times New Roman" w:hAnsi="Calibri" w:cs="Calibri"/>
          <w:bCs/>
          <w:lang w:eastAsia="zh-CN"/>
        </w:rPr>
        <w:t>. siječnja 202</w:t>
      </w:r>
      <w:r w:rsidR="00B33881">
        <w:rPr>
          <w:rFonts w:ascii="Calibri" w:eastAsia="Times New Roman" w:hAnsi="Calibri" w:cs="Calibri"/>
          <w:bCs/>
          <w:lang w:eastAsia="zh-CN"/>
        </w:rPr>
        <w:t>5</w:t>
      </w:r>
      <w:r w:rsidR="00957061" w:rsidRPr="006D01A1">
        <w:rPr>
          <w:rFonts w:ascii="Calibri" w:eastAsia="Times New Roman" w:hAnsi="Calibri" w:cs="Calibri"/>
          <w:bCs/>
          <w:lang w:eastAsia="zh-CN"/>
        </w:rPr>
        <w:t>. godine</w:t>
      </w:r>
    </w:p>
    <w:p w:rsidR="00A66125" w:rsidRDefault="00A66125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957061" w:rsidRPr="00957061" w:rsidRDefault="00957061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957061">
        <w:rPr>
          <w:rFonts w:ascii="Calibri" w:eastAsia="Times New Roman" w:hAnsi="Calibri" w:cs="Calibri"/>
          <w:bCs/>
          <w:lang w:eastAsia="zh-CN"/>
        </w:rPr>
        <w:t>Računovođa:</w:t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</w:r>
      <w:r w:rsidRPr="00957061">
        <w:rPr>
          <w:rFonts w:ascii="Calibri" w:eastAsia="Times New Roman" w:hAnsi="Calibri" w:cs="Calibri"/>
          <w:bCs/>
          <w:lang w:eastAsia="zh-CN"/>
        </w:rPr>
        <w:tab/>
        <w:t>Ravnatelj</w:t>
      </w:r>
      <w:r w:rsidR="00F45284">
        <w:rPr>
          <w:rFonts w:ascii="Calibri" w:eastAsia="Times New Roman" w:hAnsi="Calibri" w:cs="Calibri"/>
          <w:bCs/>
          <w:lang w:eastAsia="zh-CN"/>
        </w:rPr>
        <w:t>ica</w:t>
      </w:r>
      <w:r w:rsidRPr="00957061">
        <w:rPr>
          <w:rFonts w:ascii="Calibri" w:eastAsia="Times New Roman" w:hAnsi="Calibri" w:cs="Calibri"/>
          <w:bCs/>
          <w:lang w:eastAsia="zh-CN"/>
        </w:rPr>
        <w:t>:</w:t>
      </w:r>
    </w:p>
    <w:p w:rsidR="00237DC1" w:rsidRDefault="00FF3E35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Dijana Široki</w:t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  <w:t xml:space="preserve">     </w:t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957061" w:rsidRPr="00957061">
        <w:rPr>
          <w:rFonts w:ascii="Calibri" w:eastAsia="Times New Roman" w:hAnsi="Calibri" w:cs="Calibri"/>
          <w:bCs/>
          <w:lang w:eastAsia="zh-CN"/>
        </w:rPr>
        <w:tab/>
      </w:r>
      <w:r w:rsidR="002F06C1">
        <w:rPr>
          <w:rFonts w:ascii="Calibri" w:eastAsia="Times New Roman" w:hAnsi="Calibri" w:cs="Calibri"/>
          <w:bCs/>
          <w:lang w:eastAsia="zh-CN"/>
        </w:rPr>
        <w:tab/>
      </w:r>
      <w:r w:rsidR="00F45284">
        <w:rPr>
          <w:rFonts w:ascii="Calibri" w:eastAsia="Times New Roman" w:hAnsi="Calibri" w:cs="Calibri"/>
          <w:bCs/>
          <w:lang w:eastAsia="zh-CN"/>
        </w:rPr>
        <w:t>Božana Sertić</w:t>
      </w:r>
      <w:r w:rsidR="00957061" w:rsidRPr="00957061">
        <w:rPr>
          <w:rFonts w:ascii="Calibri" w:eastAsia="Times New Roman" w:hAnsi="Calibri" w:cs="Calibri"/>
          <w:bCs/>
          <w:lang w:eastAsia="zh-CN"/>
        </w:rPr>
        <w:t>, prof.</w:t>
      </w:r>
    </w:p>
    <w:p w:rsidR="005D2012" w:rsidRDefault="005D2012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354DF" w:rsidRPr="00F02C4C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highlight w:val="yellow"/>
          <w:lang w:eastAsia="zh-CN"/>
        </w:rPr>
      </w:pPr>
      <w:r w:rsidRPr="0003632E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BIL</w:t>
      </w:r>
    </w:p>
    <w:p w:rsidR="00FF3E35" w:rsidRPr="00F02C4C" w:rsidRDefault="00FF3E35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eastAsia="zh-CN"/>
        </w:rPr>
      </w:pPr>
    </w:p>
    <w:p w:rsidR="00B33881" w:rsidRDefault="00FD2ABD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022 i 02922 – Postrojenja i 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– </w:t>
      </w:r>
      <w:r w:rsidR="004A5F63">
        <w:rPr>
          <w:rFonts w:ascii="Calibri" w:eastAsia="Times New Roman" w:hAnsi="Calibri" w:cs="Calibri"/>
          <w:lang w:eastAsia="zh-CN"/>
        </w:rPr>
        <w:t xml:space="preserve">vrijednost opreme </w:t>
      </w:r>
      <w:r w:rsidR="00B33881">
        <w:rPr>
          <w:rFonts w:ascii="Calibri" w:eastAsia="Times New Roman" w:hAnsi="Calibri" w:cs="Calibri"/>
          <w:lang w:eastAsia="zh-CN"/>
        </w:rPr>
        <w:t xml:space="preserve">povećana je </w:t>
      </w:r>
      <w:r w:rsidR="004A5F63">
        <w:rPr>
          <w:rFonts w:ascii="Calibri" w:eastAsia="Times New Roman" w:hAnsi="Calibri" w:cs="Calibri"/>
          <w:lang w:eastAsia="zh-CN"/>
        </w:rPr>
        <w:t xml:space="preserve">iz razloga što je </w:t>
      </w:r>
      <w:r w:rsidR="00B33881">
        <w:rPr>
          <w:rFonts w:ascii="Calibri" w:eastAsia="Times New Roman" w:hAnsi="Calibri" w:cs="Calibri"/>
          <w:lang w:eastAsia="zh-CN"/>
        </w:rPr>
        <w:t>uz kupovinu nove opreme</w:t>
      </w:r>
      <w:r w:rsidR="00525AFA">
        <w:rPr>
          <w:rFonts w:ascii="Calibri" w:eastAsia="Times New Roman" w:hAnsi="Calibri" w:cs="Calibri"/>
          <w:lang w:eastAsia="zh-CN"/>
        </w:rPr>
        <w:t xml:space="preserve"> prijenosom imovine prenesena imovina koju je Carnet nabavljao za škole iz projekta </w:t>
      </w:r>
      <w:r w:rsidR="00801D92">
        <w:rPr>
          <w:rFonts w:ascii="Calibri" w:eastAsia="Times New Roman" w:hAnsi="Calibri" w:cs="Calibri"/>
          <w:lang w:eastAsia="zh-CN"/>
        </w:rPr>
        <w:t>E š</w:t>
      </w:r>
      <w:r w:rsidR="00525AFA">
        <w:rPr>
          <w:rFonts w:ascii="Calibri" w:eastAsia="Times New Roman" w:hAnsi="Calibri" w:cs="Calibri"/>
          <w:lang w:eastAsia="zh-CN"/>
        </w:rPr>
        <w:t xml:space="preserve">kola. Navedena oprema je preko 915 uvedena u imovinu Škole, dok se do tada nalazila u izvanbilančnoj evidenciji. Također je i </w:t>
      </w:r>
      <w:r w:rsidR="00801D92">
        <w:rPr>
          <w:rFonts w:ascii="Calibri" w:eastAsia="Times New Roman" w:hAnsi="Calibri" w:cs="Calibri"/>
          <w:lang w:eastAsia="zh-CN"/>
        </w:rPr>
        <w:t xml:space="preserve">godišnjim </w:t>
      </w:r>
      <w:r w:rsidR="00B33881">
        <w:rPr>
          <w:rFonts w:ascii="Calibri" w:eastAsia="Times New Roman" w:hAnsi="Calibri" w:cs="Calibri"/>
          <w:lang w:eastAsia="zh-CN"/>
        </w:rPr>
        <w:t>popisom utvrđen</w:t>
      </w:r>
      <w:r w:rsidR="00525AFA">
        <w:rPr>
          <w:rFonts w:ascii="Calibri" w:eastAsia="Times New Roman" w:hAnsi="Calibri" w:cs="Calibri"/>
          <w:lang w:eastAsia="zh-CN"/>
        </w:rPr>
        <w:t xml:space="preserve"> </w:t>
      </w:r>
      <w:r w:rsidR="00B33881">
        <w:rPr>
          <w:rFonts w:ascii="Calibri" w:eastAsia="Times New Roman" w:hAnsi="Calibri" w:cs="Calibri"/>
          <w:lang w:eastAsia="zh-CN"/>
        </w:rPr>
        <w:t xml:space="preserve">višak dugotrajne imovine - opreme koja je </w:t>
      </w:r>
      <w:r w:rsidR="00525AFA">
        <w:rPr>
          <w:rFonts w:ascii="Calibri" w:eastAsia="Times New Roman" w:hAnsi="Calibri" w:cs="Calibri"/>
          <w:lang w:eastAsia="zh-CN"/>
        </w:rPr>
        <w:t xml:space="preserve">uvedena u financijske knjige s 31.12.2024.g. kao imovina </w:t>
      </w:r>
      <w:r w:rsidR="00801D92">
        <w:rPr>
          <w:rFonts w:ascii="Calibri" w:eastAsia="Times New Roman" w:hAnsi="Calibri" w:cs="Calibri"/>
          <w:lang w:eastAsia="zh-CN"/>
        </w:rPr>
        <w:t>Š</w:t>
      </w:r>
      <w:r w:rsidR="00525AFA">
        <w:rPr>
          <w:rFonts w:ascii="Calibri" w:eastAsia="Times New Roman" w:hAnsi="Calibri" w:cs="Calibri"/>
          <w:lang w:eastAsia="zh-CN"/>
        </w:rPr>
        <w:t>kole.</w:t>
      </w:r>
    </w:p>
    <w:p w:rsidR="00B33881" w:rsidRDefault="00B3388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Novo nabavljena </w:t>
      </w:r>
      <w:r w:rsidR="00A35863">
        <w:rPr>
          <w:rFonts w:ascii="Calibri" w:eastAsia="Times New Roman" w:hAnsi="Calibri" w:cs="Calibri"/>
          <w:lang w:eastAsia="zh-CN"/>
        </w:rPr>
        <w:t>oprema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u 202</w:t>
      </w:r>
      <w:r>
        <w:rPr>
          <w:rFonts w:ascii="Calibri" w:eastAsia="Times New Roman" w:hAnsi="Calibri" w:cs="Calibri"/>
          <w:lang w:eastAsia="zh-CN"/>
        </w:rPr>
        <w:t>4</w:t>
      </w:r>
      <w:r w:rsidR="002F4C4E" w:rsidRPr="00474301">
        <w:rPr>
          <w:rFonts w:ascii="Calibri" w:eastAsia="Times New Roman" w:hAnsi="Calibri" w:cs="Calibri"/>
          <w:lang w:eastAsia="zh-CN"/>
        </w:rPr>
        <w:t>. godini</w:t>
      </w:r>
      <w:r w:rsidR="00525AFA" w:rsidRPr="00525AFA">
        <w:rPr>
          <w:rFonts w:ascii="Calibri" w:eastAsia="Times New Roman" w:hAnsi="Calibri" w:cs="Calibri"/>
          <w:lang w:eastAsia="zh-CN"/>
        </w:rPr>
        <w:t xml:space="preserve"> </w:t>
      </w:r>
      <w:r w:rsidR="00525AFA" w:rsidRPr="00474301">
        <w:rPr>
          <w:rFonts w:ascii="Calibri" w:eastAsia="Times New Roman" w:hAnsi="Calibri" w:cs="Calibri"/>
          <w:lang w:eastAsia="zh-CN"/>
        </w:rPr>
        <w:t xml:space="preserve">u iznosu </w:t>
      </w:r>
      <w:r w:rsidR="00525AFA">
        <w:rPr>
          <w:rFonts w:ascii="Calibri" w:eastAsia="Times New Roman" w:hAnsi="Calibri" w:cs="Calibri"/>
          <w:lang w:eastAsia="zh-CN"/>
        </w:rPr>
        <w:t>69.355,62</w:t>
      </w:r>
      <w:r w:rsidR="0060454B">
        <w:rPr>
          <w:rFonts w:ascii="Calibri" w:eastAsia="Times New Roman" w:hAnsi="Calibri" w:cs="Calibri"/>
          <w:lang w:eastAsia="zh-CN"/>
        </w:rPr>
        <w:t xml:space="preserve"> €</w:t>
      </w:r>
      <w:r w:rsidR="002F4C4E" w:rsidRPr="00474301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odnosi se na informatičku opremu, </w:t>
      </w:r>
      <w:r w:rsidR="00525AFA">
        <w:rPr>
          <w:rFonts w:ascii="Calibri" w:eastAsia="Times New Roman" w:hAnsi="Calibri" w:cs="Calibri"/>
          <w:lang w:eastAsia="zh-CN"/>
        </w:rPr>
        <w:t>namještaj, ostalu uredsku opremu</w:t>
      </w:r>
      <w:r w:rsidR="0060454B">
        <w:rPr>
          <w:rFonts w:ascii="Calibri" w:eastAsia="Times New Roman" w:hAnsi="Calibri" w:cs="Calibri"/>
          <w:lang w:eastAsia="zh-CN"/>
        </w:rPr>
        <w:t>, komunikacijsku opremu, opremu za vatrodojavu, knjige i udžbenike za učenike.  Iskazano stanje na računu 0223 Oprema za održavanje i zaštitu u odnosu na prethodno razdoblje odnosi se na nabavu već spomenute nove opreme za vatrodojavu i unosa klima uređaja po procijenjenoj vrijednosti Povjerenstva zaduženog za obavljanje popisa u  imovinu, jer se do sada nisu nalazile na popisu. Veliko povećanje iskazano je i na računu 0227 Uređaji strojevi i oprema za ostale namjene također zbog knjižen</w:t>
      </w:r>
      <w:r w:rsidR="00801D92">
        <w:rPr>
          <w:rFonts w:ascii="Calibri" w:eastAsia="Times New Roman" w:hAnsi="Calibri" w:cs="Calibri"/>
          <w:lang w:eastAsia="zh-CN"/>
        </w:rPr>
        <w:t>ja i unosa viška opreme utvrđene godišnjim popisom</w:t>
      </w:r>
      <w:r w:rsidR="0060454B">
        <w:rPr>
          <w:rFonts w:ascii="Calibri" w:eastAsia="Times New Roman" w:hAnsi="Calibri" w:cs="Calibri"/>
          <w:lang w:eastAsia="zh-CN"/>
        </w:rPr>
        <w:t>.</w:t>
      </w:r>
    </w:p>
    <w:p w:rsidR="004A5F63" w:rsidRDefault="005E426E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Ispravak vrijednosti postrojenja i opreme</w:t>
      </w:r>
      <w:r w:rsidR="00E14582" w:rsidRPr="00E14582">
        <w:rPr>
          <w:rFonts w:ascii="Calibri" w:eastAsia="Times New Roman" w:hAnsi="Calibri" w:cs="Calibri"/>
          <w:lang w:eastAsia="zh-CN"/>
        </w:rPr>
        <w:t xml:space="preserve"> </w:t>
      </w:r>
      <w:r w:rsidR="00E14582">
        <w:rPr>
          <w:rFonts w:ascii="Calibri" w:eastAsia="Times New Roman" w:hAnsi="Calibri" w:cs="Calibri"/>
          <w:lang w:eastAsia="zh-CN"/>
        </w:rPr>
        <w:t>za 202</w:t>
      </w:r>
      <w:r w:rsidR="0060454B">
        <w:rPr>
          <w:rFonts w:ascii="Calibri" w:eastAsia="Times New Roman" w:hAnsi="Calibri" w:cs="Calibri"/>
          <w:lang w:eastAsia="zh-CN"/>
        </w:rPr>
        <w:t>4</w:t>
      </w:r>
      <w:r w:rsidR="002E6F5C">
        <w:rPr>
          <w:rFonts w:ascii="Calibri" w:eastAsia="Times New Roman" w:hAnsi="Calibri" w:cs="Calibri"/>
          <w:lang w:eastAsia="zh-CN"/>
        </w:rPr>
        <w:t xml:space="preserve">.g. </w:t>
      </w:r>
      <w:r w:rsidRPr="00474301">
        <w:rPr>
          <w:rFonts w:ascii="Calibri" w:eastAsia="Times New Roman" w:hAnsi="Calibri" w:cs="Calibri"/>
          <w:lang w:eastAsia="zh-CN"/>
        </w:rPr>
        <w:t>veći je u odnosu na p</w:t>
      </w:r>
      <w:r w:rsidR="0041521F">
        <w:rPr>
          <w:rFonts w:ascii="Calibri" w:eastAsia="Times New Roman" w:hAnsi="Calibri" w:cs="Calibri"/>
          <w:lang w:eastAsia="zh-CN"/>
        </w:rPr>
        <w:t>rethodno</w:t>
      </w:r>
      <w:r w:rsidRPr="00474301">
        <w:rPr>
          <w:rFonts w:ascii="Calibri" w:eastAsia="Times New Roman" w:hAnsi="Calibri" w:cs="Calibri"/>
          <w:lang w:eastAsia="zh-CN"/>
        </w:rPr>
        <w:t xml:space="preserve"> razdoblj</w:t>
      </w:r>
      <w:r w:rsidR="0041521F">
        <w:rPr>
          <w:rFonts w:ascii="Calibri" w:eastAsia="Times New Roman" w:hAnsi="Calibri" w:cs="Calibri"/>
          <w:lang w:eastAsia="zh-CN"/>
        </w:rPr>
        <w:t>e</w:t>
      </w:r>
      <w:r w:rsidRPr="00474301">
        <w:rPr>
          <w:rFonts w:ascii="Calibri" w:eastAsia="Times New Roman" w:hAnsi="Calibri" w:cs="Calibri"/>
          <w:lang w:eastAsia="zh-CN"/>
        </w:rPr>
        <w:t xml:space="preserve"> iz razloga što se </w:t>
      </w:r>
      <w:r w:rsidR="004A5F63">
        <w:rPr>
          <w:rFonts w:ascii="Calibri" w:eastAsia="Times New Roman" w:hAnsi="Calibri" w:cs="Calibri"/>
          <w:lang w:eastAsia="zh-CN"/>
        </w:rPr>
        <w:t>uz redoviti ispravak vrijedno</w:t>
      </w:r>
      <w:r w:rsidR="002E6F5C">
        <w:rPr>
          <w:rFonts w:ascii="Calibri" w:eastAsia="Times New Roman" w:hAnsi="Calibri" w:cs="Calibri"/>
          <w:lang w:eastAsia="zh-CN"/>
        </w:rPr>
        <w:t>sti, amortizaciju opreme za 2024</w:t>
      </w:r>
      <w:r w:rsidR="004A5F63">
        <w:rPr>
          <w:rFonts w:ascii="Calibri" w:eastAsia="Times New Roman" w:hAnsi="Calibri" w:cs="Calibri"/>
          <w:lang w:eastAsia="zh-CN"/>
        </w:rPr>
        <w:t xml:space="preserve">.g., dodatno ispravila vrijednost opreme za rashod po inventuri </w:t>
      </w:r>
      <w:r w:rsidR="00E14582">
        <w:rPr>
          <w:rFonts w:ascii="Calibri" w:eastAsia="Times New Roman" w:hAnsi="Calibri" w:cs="Calibri"/>
          <w:lang w:eastAsia="zh-CN"/>
        </w:rPr>
        <w:t>za 202</w:t>
      </w:r>
      <w:r w:rsidR="002E6F5C">
        <w:rPr>
          <w:rFonts w:ascii="Calibri" w:eastAsia="Times New Roman" w:hAnsi="Calibri" w:cs="Calibri"/>
          <w:lang w:eastAsia="zh-CN"/>
        </w:rPr>
        <w:t>4</w:t>
      </w:r>
      <w:r w:rsidR="00E14582">
        <w:rPr>
          <w:rFonts w:ascii="Calibri" w:eastAsia="Times New Roman" w:hAnsi="Calibri" w:cs="Calibri"/>
          <w:lang w:eastAsia="zh-CN"/>
        </w:rPr>
        <w:t>.g.</w:t>
      </w:r>
      <w:r w:rsidR="00801D92">
        <w:rPr>
          <w:rFonts w:ascii="Calibri" w:eastAsia="Times New Roman" w:hAnsi="Calibri" w:cs="Calibri"/>
          <w:lang w:eastAsia="zh-CN"/>
        </w:rPr>
        <w:t>,</w:t>
      </w:r>
      <w:r w:rsidR="00E14582">
        <w:rPr>
          <w:rFonts w:ascii="Calibri" w:eastAsia="Times New Roman" w:hAnsi="Calibri" w:cs="Calibri"/>
          <w:lang w:eastAsia="zh-CN"/>
        </w:rPr>
        <w:t xml:space="preserve"> a </w:t>
      </w:r>
      <w:r w:rsidR="004A5F63">
        <w:rPr>
          <w:rFonts w:ascii="Calibri" w:eastAsia="Times New Roman" w:hAnsi="Calibri" w:cs="Calibri"/>
          <w:lang w:eastAsia="zh-CN"/>
        </w:rPr>
        <w:t>koja je još imala sadašnju vrijednost</w:t>
      </w:r>
      <w:r w:rsidR="00E14582">
        <w:rPr>
          <w:rFonts w:ascii="Calibri" w:eastAsia="Times New Roman" w:hAnsi="Calibri" w:cs="Calibri"/>
          <w:lang w:eastAsia="zh-CN"/>
        </w:rPr>
        <w:t>.</w:t>
      </w:r>
      <w:r w:rsidR="004A5F63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Default="006C7C12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 xml:space="preserve">Šifra </w:t>
      </w:r>
      <w:r w:rsidR="00DE0481" w:rsidRPr="00474301">
        <w:rPr>
          <w:rFonts w:ascii="Calibri" w:eastAsia="Times New Roman" w:hAnsi="Calibri" w:cs="Calibri"/>
          <w:b/>
          <w:lang w:eastAsia="zh-CN"/>
        </w:rPr>
        <w:t>024 i 02924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Knjige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-  vrijednost k</w:t>
      </w:r>
      <w:r w:rsidR="004A5F63">
        <w:rPr>
          <w:rFonts w:ascii="Calibri" w:eastAsia="Times New Roman" w:hAnsi="Calibri" w:cs="Calibri"/>
          <w:lang w:eastAsia="zh-CN"/>
        </w:rPr>
        <w:t xml:space="preserve">njiga u knjižnici </w:t>
      </w:r>
      <w:r w:rsidR="00E14582">
        <w:rPr>
          <w:rFonts w:ascii="Calibri" w:eastAsia="Times New Roman" w:hAnsi="Calibri" w:cs="Calibri"/>
          <w:lang w:eastAsia="zh-CN"/>
        </w:rPr>
        <w:t>smanjena</w:t>
      </w:r>
      <w:r w:rsidR="004A5F63">
        <w:rPr>
          <w:rFonts w:ascii="Calibri" w:eastAsia="Times New Roman" w:hAnsi="Calibri" w:cs="Calibri"/>
          <w:lang w:eastAsia="zh-CN"/>
        </w:rPr>
        <w:t xml:space="preserve"> je</w:t>
      </w:r>
      <w:r w:rsidR="00DB61AE" w:rsidRPr="00474301">
        <w:rPr>
          <w:rFonts w:ascii="Calibri" w:eastAsia="Times New Roman" w:hAnsi="Calibri" w:cs="Calibri"/>
          <w:lang w:eastAsia="zh-CN"/>
        </w:rPr>
        <w:t xml:space="preserve"> </w:t>
      </w:r>
      <w:r w:rsidR="00B354DF" w:rsidRPr="00474301">
        <w:rPr>
          <w:rFonts w:ascii="Calibri" w:eastAsia="Times New Roman" w:hAnsi="Calibri" w:cs="Calibri"/>
          <w:lang w:eastAsia="zh-CN"/>
        </w:rPr>
        <w:t>jer je ispravak vrijednosti veći u odnosu na vrijednost novo nabavljenih knjiga.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 U</w:t>
      </w:r>
      <w:r w:rsidR="00E14582">
        <w:rPr>
          <w:rFonts w:ascii="Calibri" w:eastAsia="Times New Roman" w:hAnsi="Calibri" w:cs="Calibri"/>
          <w:lang w:eastAsia="zh-CN"/>
        </w:rPr>
        <w:t xml:space="preserve"> 202</w:t>
      </w:r>
      <w:r w:rsidR="002E6F5C">
        <w:rPr>
          <w:rFonts w:ascii="Calibri" w:eastAsia="Times New Roman" w:hAnsi="Calibri" w:cs="Calibri"/>
          <w:lang w:eastAsia="zh-CN"/>
        </w:rPr>
        <w:t>4</w:t>
      </w:r>
      <w:r w:rsidR="009119DE">
        <w:rPr>
          <w:rFonts w:ascii="Calibri" w:eastAsia="Times New Roman" w:hAnsi="Calibri" w:cs="Calibri"/>
          <w:lang w:eastAsia="zh-CN"/>
        </w:rPr>
        <w:t>.</w:t>
      </w:r>
      <w:r w:rsidR="00A35863">
        <w:rPr>
          <w:rFonts w:ascii="Calibri" w:eastAsia="Times New Roman" w:hAnsi="Calibri" w:cs="Calibri"/>
          <w:lang w:eastAsia="zh-CN"/>
        </w:rPr>
        <w:t xml:space="preserve"> godini</w:t>
      </w:r>
      <w:r w:rsidR="002E6F5C">
        <w:rPr>
          <w:rFonts w:ascii="Calibri" w:eastAsia="Times New Roman" w:hAnsi="Calibri" w:cs="Calibri"/>
          <w:lang w:eastAsia="zh-CN"/>
        </w:rPr>
        <w:t xml:space="preserve"> nabavljeno je knjiga za knjižnicu u iznosu od 3.101,96 € koje se otpisuju po propisanoj stopi iz Pravilnika o proračunskom računovodstvu i novih udžbenika za učenike </w:t>
      </w:r>
      <w:r w:rsidR="009119DE">
        <w:rPr>
          <w:rFonts w:ascii="Calibri" w:eastAsia="Times New Roman" w:hAnsi="Calibri" w:cs="Calibri"/>
          <w:lang w:eastAsia="zh-CN"/>
        </w:rPr>
        <w:t xml:space="preserve"> 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u iznosu </w:t>
      </w:r>
      <w:r w:rsidR="002E6F5C">
        <w:rPr>
          <w:rFonts w:ascii="Calibri" w:eastAsia="Times New Roman" w:hAnsi="Calibri" w:cs="Calibri"/>
          <w:lang w:eastAsia="zh-CN"/>
        </w:rPr>
        <w:t>48.687,46</w:t>
      </w:r>
      <w:r w:rsidR="00E14582">
        <w:rPr>
          <w:rFonts w:ascii="Calibri" w:eastAsia="Times New Roman" w:hAnsi="Calibri" w:cs="Calibri"/>
          <w:lang w:eastAsia="zh-CN"/>
        </w:rPr>
        <w:t xml:space="preserve"> € 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koji </w:t>
      </w:r>
      <w:r w:rsidR="00E14582">
        <w:rPr>
          <w:rFonts w:ascii="Calibri" w:eastAsia="Times New Roman" w:hAnsi="Calibri" w:cs="Calibri"/>
          <w:lang w:eastAsia="zh-CN"/>
        </w:rPr>
        <w:t>su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 metodom jednokratnog otpisa ispravljen</w:t>
      </w:r>
      <w:r w:rsidR="00E14582">
        <w:rPr>
          <w:rFonts w:ascii="Calibri" w:eastAsia="Times New Roman" w:hAnsi="Calibri" w:cs="Calibri"/>
          <w:lang w:eastAsia="zh-CN"/>
        </w:rPr>
        <w:t xml:space="preserve">i </w:t>
      </w:r>
      <w:r w:rsidR="002E6F5C">
        <w:rPr>
          <w:rFonts w:ascii="Calibri" w:eastAsia="Times New Roman" w:hAnsi="Calibri" w:cs="Calibri"/>
          <w:lang w:eastAsia="zh-CN"/>
        </w:rPr>
        <w:t xml:space="preserve">odmah </w:t>
      </w:r>
      <w:r w:rsidR="00E14582">
        <w:rPr>
          <w:rFonts w:ascii="Calibri" w:eastAsia="Times New Roman" w:hAnsi="Calibri" w:cs="Calibri"/>
          <w:lang w:eastAsia="zh-CN"/>
        </w:rPr>
        <w:t>u 100%-om iznosu</w:t>
      </w:r>
      <w:r w:rsidR="00DE0481" w:rsidRPr="00474301">
        <w:rPr>
          <w:rFonts w:ascii="Calibri" w:eastAsia="Times New Roman" w:hAnsi="Calibri" w:cs="Calibri"/>
          <w:lang w:eastAsia="zh-CN"/>
        </w:rPr>
        <w:t xml:space="preserve">. </w:t>
      </w:r>
      <w:r w:rsidR="009119DE">
        <w:rPr>
          <w:rFonts w:ascii="Calibri" w:eastAsia="Times New Roman" w:hAnsi="Calibri" w:cs="Calibri"/>
          <w:lang w:eastAsia="zh-CN"/>
        </w:rPr>
        <w:t xml:space="preserve"> </w:t>
      </w:r>
    </w:p>
    <w:p w:rsidR="00E46A24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042 i 049 – Sitni inventar i ispravak vrijednosti sitnog inventara</w:t>
      </w:r>
      <w:r>
        <w:rPr>
          <w:rFonts w:ascii="Calibri" w:eastAsia="Times New Roman" w:hAnsi="Calibri" w:cs="Calibri"/>
          <w:lang w:eastAsia="zh-CN"/>
        </w:rPr>
        <w:t xml:space="preserve"> – sitni inventar nabavljen je u 202</w:t>
      </w:r>
      <w:r w:rsidR="002E6F5C">
        <w:rPr>
          <w:rFonts w:ascii="Calibri" w:eastAsia="Times New Roman" w:hAnsi="Calibri" w:cs="Calibri"/>
          <w:lang w:eastAsia="zh-CN"/>
        </w:rPr>
        <w:t>4</w:t>
      </w:r>
      <w:r>
        <w:rPr>
          <w:rFonts w:ascii="Calibri" w:eastAsia="Times New Roman" w:hAnsi="Calibri" w:cs="Calibri"/>
          <w:lang w:eastAsia="zh-CN"/>
        </w:rPr>
        <w:t xml:space="preserve">. godini u iznosu </w:t>
      </w:r>
      <w:r w:rsidR="002E6F5C">
        <w:rPr>
          <w:rFonts w:ascii="Calibri" w:eastAsia="Times New Roman" w:hAnsi="Calibri" w:cs="Calibri"/>
          <w:lang w:eastAsia="zh-CN"/>
        </w:rPr>
        <w:t>1.387,10</w:t>
      </w:r>
      <w:r w:rsidR="009119DE">
        <w:rPr>
          <w:rFonts w:ascii="Calibri" w:eastAsia="Times New Roman" w:hAnsi="Calibri" w:cs="Calibri"/>
          <w:lang w:eastAsia="zh-CN"/>
        </w:rPr>
        <w:t xml:space="preserve"> €</w:t>
      </w:r>
      <w:r w:rsidR="00801D92">
        <w:rPr>
          <w:rFonts w:ascii="Calibri" w:eastAsia="Times New Roman" w:hAnsi="Calibri" w:cs="Calibri"/>
          <w:lang w:eastAsia="zh-CN"/>
        </w:rPr>
        <w:t>,</w:t>
      </w:r>
      <w:r w:rsidR="0041521F">
        <w:rPr>
          <w:rFonts w:ascii="Calibri" w:eastAsia="Times New Roman" w:hAnsi="Calibri" w:cs="Calibri"/>
          <w:lang w:eastAsia="zh-CN"/>
        </w:rPr>
        <w:t xml:space="preserve"> isknjiženo je 177,06 € prema inventuri iz 2023.g.</w:t>
      </w:r>
      <w:r>
        <w:rPr>
          <w:rFonts w:ascii="Calibri" w:eastAsia="Times New Roman" w:hAnsi="Calibri" w:cs="Calibri"/>
          <w:lang w:eastAsia="zh-CN"/>
        </w:rPr>
        <w:t xml:space="preserve"> što je</w:t>
      </w:r>
      <w:r w:rsidR="0041521F">
        <w:rPr>
          <w:rFonts w:ascii="Calibri" w:eastAsia="Times New Roman" w:hAnsi="Calibri" w:cs="Calibri"/>
          <w:lang w:eastAsia="zh-CN"/>
        </w:rPr>
        <w:t xml:space="preserve"> rezultiralo ukupnim</w:t>
      </w:r>
      <w:r>
        <w:rPr>
          <w:rFonts w:ascii="Calibri" w:eastAsia="Times New Roman" w:hAnsi="Calibri" w:cs="Calibri"/>
          <w:lang w:eastAsia="zh-CN"/>
        </w:rPr>
        <w:t xml:space="preserve"> povećanje</w:t>
      </w:r>
      <w:r w:rsidR="0041521F">
        <w:rPr>
          <w:rFonts w:ascii="Calibri" w:eastAsia="Times New Roman" w:hAnsi="Calibri" w:cs="Calibri"/>
          <w:lang w:eastAsia="zh-CN"/>
        </w:rPr>
        <w:t>m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41521F">
        <w:rPr>
          <w:rFonts w:ascii="Calibri" w:eastAsia="Times New Roman" w:hAnsi="Calibri" w:cs="Calibri"/>
          <w:lang w:eastAsia="zh-CN"/>
        </w:rPr>
        <w:t>u odnosu na isto razdoblje prethodne godine.</w:t>
      </w:r>
    </w:p>
    <w:p w:rsidR="00D137E2" w:rsidRDefault="00D137E2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D137E2" w:rsidRDefault="00D137E2" w:rsidP="00D137E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</w:t>
      </w:r>
      <w:r>
        <w:rPr>
          <w:rFonts w:ascii="Calibri" w:eastAsia="Times New Roman" w:hAnsi="Calibri" w:cs="Calibri"/>
          <w:b/>
          <w:lang w:eastAsia="zh-CN"/>
        </w:rPr>
        <w:t>ifra 124 – P</w:t>
      </w:r>
      <w:r w:rsidRPr="00474301">
        <w:rPr>
          <w:rFonts w:ascii="Calibri" w:eastAsia="Times New Roman" w:hAnsi="Calibri" w:cs="Calibri"/>
          <w:b/>
          <w:lang w:eastAsia="zh-CN"/>
        </w:rPr>
        <w:t>otraživanja</w:t>
      </w:r>
      <w:r>
        <w:rPr>
          <w:rFonts w:ascii="Calibri" w:eastAsia="Times New Roman" w:hAnsi="Calibri" w:cs="Calibri"/>
          <w:b/>
          <w:lang w:eastAsia="zh-CN"/>
        </w:rPr>
        <w:t xml:space="preserve"> za više plaćene poreze i doprinose</w:t>
      </w:r>
      <w:r w:rsidRPr="00474301">
        <w:rPr>
          <w:rFonts w:ascii="Calibri" w:eastAsia="Times New Roman" w:hAnsi="Calibri" w:cs="Calibri"/>
          <w:lang w:eastAsia="zh-CN"/>
        </w:rPr>
        <w:t xml:space="preserve"> –</w:t>
      </w:r>
      <w:r>
        <w:rPr>
          <w:rFonts w:ascii="Calibri" w:eastAsia="Times New Roman" w:hAnsi="Calibri" w:cs="Calibri"/>
          <w:lang w:eastAsia="zh-CN"/>
        </w:rPr>
        <w:t xml:space="preserve"> iskazano stanje od 19,96 € odnosi se na isplaćeni povrat poreza radnici po godišnjem obračunu poreza </w:t>
      </w:r>
      <w:r w:rsidR="00801D92">
        <w:rPr>
          <w:rFonts w:ascii="Calibri" w:eastAsia="Times New Roman" w:hAnsi="Calibri" w:cs="Calibri"/>
          <w:lang w:eastAsia="zh-CN"/>
        </w:rPr>
        <w:t xml:space="preserve">na plaći </w:t>
      </w:r>
      <w:r>
        <w:rPr>
          <w:rFonts w:ascii="Calibri" w:eastAsia="Times New Roman" w:hAnsi="Calibri" w:cs="Calibri"/>
          <w:lang w:eastAsia="zh-CN"/>
        </w:rPr>
        <w:t>za koji se vodi potraživanje prema Poreznoj upravi za povrat.</w:t>
      </w:r>
    </w:p>
    <w:p w:rsidR="0041521F" w:rsidRPr="00474301" w:rsidRDefault="0041521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CB3DBA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</w:t>
      </w:r>
      <w:r w:rsidR="005925AB" w:rsidRPr="00474301">
        <w:rPr>
          <w:rFonts w:ascii="Calibri" w:eastAsia="Times New Roman" w:hAnsi="Calibri" w:cs="Calibri"/>
          <w:b/>
          <w:lang w:eastAsia="zh-CN"/>
        </w:rPr>
        <w:t>ifra 129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Ostala potraživanja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– </w:t>
      </w:r>
      <w:r w:rsidR="009119DE">
        <w:rPr>
          <w:rFonts w:ascii="Calibri" w:eastAsia="Times New Roman" w:hAnsi="Calibri" w:cs="Calibri"/>
          <w:lang w:eastAsia="zh-CN"/>
        </w:rPr>
        <w:t xml:space="preserve">odnosi se na potraživanja za naknade koje se refundiraju , bolovanja na teret  HZZO-a. Potraživanja su smanjena za </w:t>
      </w:r>
      <w:r w:rsidR="00D137E2">
        <w:rPr>
          <w:rFonts w:ascii="Calibri" w:eastAsia="Times New Roman" w:hAnsi="Calibri" w:cs="Calibri"/>
          <w:lang w:eastAsia="zh-CN"/>
        </w:rPr>
        <w:t>97,4</w:t>
      </w:r>
      <w:r w:rsidR="009119DE">
        <w:rPr>
          <w:rFonts w:ascii="Calibri" w:eastAsia="Times New Roman" w:hAnsi="Calibri" w:cs="Calibri"/>
          <w:lang w:eastAsia="zh-CN"/>
        </w:rPr>
        <w:t>%</w:t>
      </w:r>
      <w:r w:rsidR="00D137E2">
        <w:rPr>
          <w:rFonts w:ascii="Calibri" w:eastAsia="Times New Roman" w:hAnsi="Calibri" w:cs="Calibri"/>
          <w:lang w:eastAsia="zh-CN"/>
        </w:rPr>
        <w:t>, jer je</w:t>
      </w:r>
      <w:r w:rsidR="009119DE">
        <w:rPr>
          <w:rFonts w:ascii="Calibri" w:eastAsia="Times New Roman" w:hAnsi="Calibri" w:cs="Calibri"/>
          <w:lang w:eastAsia="zh-CN"/>
        </w:rPr>
        <w:t xml:space="preserve"> HZZO izvrš</w:t>
      </w:r>
      <w:r w:rsidR="00B86AE6">
        <w:rPr>
          <w:rFonts w:ascii="Calibri" w:eastAsia="Times New Roman" w:hAnsi="Calibri" w:cs="Calibri"/>
          <w:lang w:eastAsia="zh-CN"/>
        </w:rPr>
        <w:t>io refundaciju bolovanja u 202</w:t>
      </w:r>
      <w:r w:rsidR="00D137E2">
        <w:rPr>
          <w:rFonts w:ascii="Calibri" w:eastAsia="Times New Roman" w:hAnsi="Calibri" w:cs="Calibri"/>
          <w:lang w:eastAsia="zh-CN"/>
        </w:rPr>
        <w:t>4</w:t>
      </w:r>
      <w:r w:rsidR="00B86AE6">
        <w:rPr>
          <w:rFonts w:ascii="Calibri" w:eastAsia="Times New Roman" w:hAnsi="Calibri" w:cs="Calibri"/>
          <w:lang w:eastAsia="zh-CN"/>
        </w:rPr>
        <w:t>.g.</w:t>
      </w:r>
      <w:r w:rsidR="00D137E2">
        <w:rPr>
          <w:rFonts w:ascii="Calibri" w:eastAsia="Times New Roman" w:hAnsi="Calibri" w:cs="Calibri"/>
          <w:lang w:eastAsia="zh-CN"/>
        </w:rPr>
        <w:t xml:space="preserve"> za sve Zahtjeve predane do listopada 2024.g.</w:t>
      </w:r>
      <w:r w:rsidR="00B86AE6">
        <w:rPr>
          <w:rFonts w:ascii="Calibri" w:eastAsia="Times New Roman" w:hAnsi="Calibri" w:cs="Calibri"/>
          <w:lang w:eastAsia="zh-CN"/>
        </w:rPr>
        <w:t xml:space="preserve"> za što smo dobil</w:t>
      </w:r>
      <w:r w:rsidR="009119DE">
        <w:rPr>
          <w:rFonts w:ascii="Calibri" w:eastAsia="Times New Roman" w:hAnsi="Calibri" w:cs="Calibri"/>
          <w:lang w:eastAsia="zh-CN"/>
        </w:rPr>
        <w:t>i obavijest</w:t>
      </w:r>
      <w:r w:rsidR="00B86AE6">
        <w:rPr>
          <w:rFonts w:ascii="Calibri" w:eastAsia="Times New Roman" w:hAnsi="Calibri" w:cs="Calibri"/>
          <w:lang w:eastAsia="zh-CN"/>
        </w:rPr>
        <w:t xml:space="preserve"> od Ministarstva znanosti i obrazovanja temeljem koje smo umanjili potraživanje.</w:t>
      </w:r>
    </w:p>
    <w:p w:rsidR="005925AB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D137E2" w:rsidRDefault="00D137E2" w:rsidP="00D137E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191</w:t>
      </w:r>
      <w:r w:rsidRPr="00474301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Rashodi</w:t>
      </w:r>
      <w:r w:rsidRPr="00474301">
        <w:rPr>
          <w:rFonts w:ascii="Calibri" w:eastAsia="Times New Roman" w:hAnsi="Calibri" w:cs="Calibri"/>
          <w:b/>
          <w:lang w:eastAsia="zh-CN"/>
        </w:rPr>
        <w:t xml:space="preserve"> budući razdoblja</w:t>
      </w:r>
      <w:r w:rsidRPr="00474301">
        <w:rPr>
          <w:rFonts w:ascii="Calibri" w:eastAsia="Times New Roman" w:hAnsi="Calibri" w:cs="Calibri"/>
          <w:lang w:eastAsia="zh-CN"/>
        </w:rPr>
        <w:t xml:space="preserve"> –</w:t>
      </w:r>
      <w:r>
        <w:rPr>
          <w:rFonts w:ascii="Calibri" w:eastAsia="Times New Roman" w:hAnsi="Calibri" w:cs="Calibri"/>
          <w:lang w:eastAsia="zh-CN"/>
        </w:rPr>
        <w:t xml:space="preserve"> iskazano stanje </w:t>
      </w:r>
      <w:r w:rsidR="00FE5F51">
        <w:rPr>
          <w:rFonts w:ascii="Calibri" w:eastAsia="Times New Roman" w:hAnsi="Calibri" w:cs="Calibri"/>
          <w:lang w:eastAsia="zh-CN"/>
        </w:rPr>
        <w:t>od 160,00 € odnosi se na</w:t>
      </w:r>
      <w:r>
        <w:rPr>
          <w:rFonts w:ascii="Calibri" w:eastAsia="Times New Roman" w:hAnsi="Calibri" w:cs="Calibri"/>
          <w:lang w:eastAsia="zh-CN"/>
        </w:rPr>
        <w:t xml:space="preserve"> pretplatu </w:t>
      </w:r>
      <w:r w:rsidR="00FE5F51">
        <w:rPr>
          <w:rFonts w:ascii="Calibri" w:eastAsia="Times New Roman" w:hAnsi="Calibri" w:cs="Calibri"/>
          <w:lang w:eastAsia="zh-CN"/>
        </w:rPr>
        <w:t>s</w:t>
      </w:r>
      <w:r>
        <w:rPr>
          <w:rFonts w:ascii="Calibri" w:eastAsia="Times New Roman" w:hAnsi="Calibri" w:cs="Calibri"/>
          <w:lang w:eastAsia="zh-CN"/>
        </w:rPr>
        <w:t>tručn</w:t>
      </w:r>
      <w:r w:rsidR="00FE5F51">
        <w:rPr>
          <w:rFonts w:ascii="Calibri" w:eastAsia="Times New Roman" w:hAnsi="Calibri" w:cs="Calibri"/>
          <w:lang w:eastAsia="zh-CN"/>
        </w:rPr>
        <w:t>og</w:t>
      </w:r>
      <w:r>
        <w:rPr>
          <w:rFonts w:ascii="Calibri" w:eastAsia="Times New Roman" w:hAnsi="Calibri" w:cs="Calibri"/>
          <w:lang w:eastAsia="zh-CN"/>
        </w:rPr>
        <w:t xml:space="preserve"> časopis</w:t>
      </w:r>
      <w:r w:rsidR="00FE5F51">
        <w:rPr>
          <w:rFonts w:ascii="Calibri" w:eastAsia="Times New Roman" w:hAnsi="Calibri" w:cs="Calibri"/>
          <w:lang w:eastAsia="zh-CN"/>
        </w:rPr>
        <w:t>a</w:t>
      </w:r>
      <w:r>
        <w:rPr>
          <w:rFonts w:ascii="Calibri" w:eastAsia="Times New Roman" w:hAnsi="Calibri" w:cs="Calibri"/>
          <w:lang w:eastAsia="zh-CN"/>
        </w:rPr>
        <w:t xml:space="preserve"> Računovodstvo i financije s prilogom Riznica za 2025.g.</w:t>
      </w:r>
      <w:r w:rsidR="00801D92">
        <w:rPr>
          <w:rFonts w:ascii="Calibri" w:eastAsia="Times New Roman" w:hAnsi="Calibri" w:cs="Calibri"/>
          <w:lang w:eastAsia="zh-CN"/>
        </w:rPr>
        <w:t>,a</w:t>
      </w:r>
      <w:r>
        <w:rPr>
          <w:rFonts w:ascii="Calibri" w:eastAsia="Times New Roman" w:hAnsi="Calibri" w:cs="Calibri"/>
          <w:lang w:eastAsia="zh-CN"/>
        </w:rPr>
        <w:t xml:space="preserve"> za koju je pretplata plaćena i račun dobiven u prosincu 2024.g.</w:t>
      </w:r>
      <w:r w:rsidR="00801D92">
        <w:rPr>
          <w:rFonts w:ascii="Calibri" w:eastAsia="Times New Roman" w:hAnsi="Calibri" w:cs="Calibri"/>
          <w:lang w:eastAsia="zh-CN"/>
        </w:rPr>
        <w:t xml:space="preserve"> Priznat će se kao rashod u 2025.g.</w:t>
      </w:r>
    </w:p>
    <w:p w:rsidR="00D137E2" w:rsidRPr="00474301" w:rsidRDefault="00D137E2" w:rsidP="00D137E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Default="005925AB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193 – Kontinuirani rashodi budući razdoblja</w:t>
      </w:r>
      <w:r w:rsidRPr="00474301">
        <w:rPr>
          <w:rFonts w:ascii="Calibri" w:eastAsia="Times New Roman" w:hAnsi="Calibri" w:cs="Calibri"/>
          <w:lang w:eastAsia="zh-CN"/>
        </w:rPr>
        <w:t xml:space="preserve"> – odnose se na plaću</w:t>
      </w:r>
      <w:r w:rsidR="00D137E2">
        <w:rPr>
          <w:rFonts w:ascii="Calibri" w:eastAsia="Times New Roman" w:hAnsi="Calibri" w:cs="Calibri"/>
          <w:lang w:eastAsia="zh-CN"/>
        </w:rPr>
        <w:t xml:space="preserve"> za </w:t>
      </w:r>
      <w:r w:rsidR="00FE5F51">
        <w:rPr>
          <w:rFonts w:ascii="Calibri" w:eastAsia="Times New Roman" w:hAnsi="Calibri" w:cs="Calibri"/>
          <w:lang w:eastAsia="zh-CN"/>
        </w:rPr>
        <w:t xml:space="preserve">mjesec </w:t>
      </w:r>
      <w:r w:rsidR="00D137E2">
        <w:rPr>
          <w:rFonts w:ascii="Calibri" w:eastAsia="Times New Roman" w:hAnsi="Calibri" w:cs="Calibri"/>
          <w:lang w:eastAsia="zh-CN"/>
        </w:rPr>
        <w:t>prosinac 2024</w:t>
      </w:r>
      <w:r w:rsidR="00B86AE6">
        <w:rPr>
          <w:rFonts w:ascii="Calibri" w:eastAsia="Times New Roman" w:hAnsi="Calibri" w:cs="Calibri"/>
          <w:lang w:eastAsia="zh-CN"/>
        </w:rPr>
        <w:t>.g. koja se</w:t>
      </w:r>
      <w:r w:rsidR="00FE5F51">
        <w:rPr>
          <w:rFonts w:ascii="Calibri" w:eastAsia="Times New Roman" w:hAnsi="Calibri" w:cs="Calibri"/>
          <w:lang w:eastAsia="zh-CN"/>
        </w:rPr>
        <w:t xml:space="preserve"> zadnji puta</w:t>
      </w:r>
      <w:r w:rsidR="00B86AE6">
        <w:rPr>
          <w:rFonts w:ascii="Calibri" w:eastAsia="Times New Roman" w:hAnsi="Calibri" w:cs="Calibri"/>
          <w:lang w:eastAsia="zh-CN"/>
        </w:rPr>
        <w:t xml:space="preserve"> knjiži preko vremenskog razgraničenja na kontinuirane rashode budućih razdoblja</w:t>
      </w:r>
      <w:r w:rsidR="00FE5F51">
        <w:rPr>
          <w:rFonts w:ascii="Calibri" w:eastAsia="Times New Roman" w:hAnsi="Calibri" w:cs="Calibri"/>
          <w:lang w:eastAsia="zh-CN"/>
        </w:rPr>
        <w:t xml:space="preserve"> u iznosu 130.804,76 €</w:t>
      </w:r>
      <w:r w:rsidR="00B86AE6">
        <w:rPr>
          <w:rFonts w:ascii="Calibri" w:eastAsia="Times New Roman" w:hAnsi="Calibri" w:cs="Calibri"/>
          <w:lang w:eastAsia="zh-CN"/>
        </w:rPr>
        <w:t>.</w:t>
      </w:r>
    </w:p>
    <w:p w:rsidR="00B86AE6" w:rsidRDefault="00B86AE6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46A24" w:rsidRPr="00474301" w:rsidRDefault="00E46A2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46A24">
        <w:rPr>
          <w:rFonts w:ascii="Calibri" w:eastAsia="Times New Roman" w:hAnsi="Calibri" w:cs="Calibri"/>
          <w:b/>
          <w:lang w:eastAsia="zh-CN"/>
        </w:rPr>
        <w:t>Šifra 2 – Obveze</w:t>
      </w:r>
      <w:r>
        <w:rPr>
          <w:rFonts w:ascii="Calibri" w:eastAsia="Times New Roman" w:hAnsi="Calibri" w:cs="Calibri"/>
          <w:lang w:eastAsia="zh-CN"/>
        </w:rPr>
        <w:t xml:space="preserve"> – </w:t>
      </w:r>
      <w:r w:rsidR="00FE5F51">
        <w:rPr>
          <w:rFonts w:ascii="Calibri" w:eastAsia="Times New Roman" w:hAnsi="Calibri" w:cs="Calibri"/>
          <w:lang w:eastAsia="zh-CN"/>
        </w:rPr>
        <w:t>ukupne obveze smanjene su u odnosu na isto razdoblje prethodne godine za 24,7</w:t>
      </w:r>
      <w:r>
        <w:rPr>
          <w:rFonts w:ascii="Calibri" w:eastAsia="Times New Roman" w:hAnsi="Calibri" w:cs="Calibri"/>
          <w:lang w:eastAsia="zh-CN"/>
        </w:rPr>
        <w:t xml:space="preserve">% </w:t>
      </w:r>
      <w:r w:rsidR="00FE5F51">
        <w:rPr>
          <w:rFonts w:ascii="Calibri" w:eastAsia="Times New Roman" w:hAnsi="Calibri" w:cs="Calibri"/>
          <w:lang w:eastAsia="zh-CN"/>
        </w:rPr>
        <w:t>. Škola redovito dobiva prihode za podmirenje troškova poslovanje što rezultira podmirenjem obveza na vrijeme. Iskazane obveze odnose se na obv</w:t>
      </w:r>
      <w:r w:rsidR="002200CC">
        <w:rPr>
          <w:rFonts w:ascii="Calibri" w:eastAsia="Times New Roman" w:hAnsi="Calibri" w:cs="Calibri"/>
          <w:lang w:eastAsia="zh-CN"/>
        </w:rPr>
        <w:t>eze za plaću 12.mj</w:t>
      </w:r>
      <w:r w:rsidR="002E6178">
        <w:rPr>
          <w:rFonts w:ascii="Calibri" w:eastAsia="Times New Roman" w:hAnsi="Calibri" w:cs="Calibri"/>
          <w:lang w:eastAsia="zh-CN"/>
        </w:rPr>
        <w:t>.</w:t>
      </w:r>
      <w:r w:rsidR="002200CC">
        <w:rPr>
          <w:rFonts w:ascii="Calibri" w:eastAsia="Times New Roman" w:hAnsi="Calibri" w:cs="Calibri"/>
          <w:lang w:eastAsia="zh-CN"/>
        </w:rPr>
        <w:t xml:space="preserve"> 2024.</w:t>
      </w:r>
      <w:r w:rsidR="002E6178">
        <w:rPr>
          <w:rFonts w:ascii="Calibri" w:eastAsia="Times New Roman" w:hAnsi="Calibri" w:cs="Calibri"/>
          <w:lang w:eastAsia="zh-CN"/>
        </w:rPr>
        <w:t>g.</w:t>
      </w:r>
      <w:r w:rsidR="002200CC">
        <w:rPr>
          <w:rFonts w:ascii="Calibri" w:eastAsia="Times New Roman" w:hAnsi="Calibri" w:cs="Calibri"/>
          <w:lang w:eastAsia="zh-CN"/>
        </w:rPr>
        <w:t xml:space="preserve">, </w:t>
      </w:r>
      <w:r w:rsidR="00FE5F51">
        <w:rPr>
          <w:rFonts w:ascii="Calibri" w:eastAsia="Times New Roman" w:hAnsi="Calibri" w:cs="Calibri"/>
          <w:lang w:eastAsia="zh-CN"/>
        </w:rPr>
        <w:t xml:space="preserve">račune komunalija </w:t>
      </w:r>
      <w:r w:rsidR="002200CC">
        <w:rPr>
          <w:rFonts w:ascii="Calibri" w:eastAsia="Times New Roman" w:hAnsi="Calibri" w:cs="Calibri"/>
          <w:lang w:eastAsia="zh-CN"/>
        </w:rPr>
        <w:t>i drugih obveza koje su nastale u 12. mjesecu</w:t>
      </w:r>
      <w:r w:rsidR="00FE5F51">
        <w:rPr>
          <w:rFonts w:ascii="Calibri" w:eastAsia="Times New Roman" w:hAnsi="Calibri" w:cs="Calibri"/>
          <w:lang w:eastAsia="zh-CN"/>
        </w:rPr>
        <w:t>.</w:t>
      </w:r>
      <w:r w:rsidR="00851D7F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B354DF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lastRenderedPageBreak/>
        <w:t xml:space="preserve">Šifra – Višak/manjak prihoda - </w:t>
      </w:r>
      <w:r w:rsidR="00B354DF" w:rsidRPr="00474301">
        <w:rPr>
          <w:rFonts w:ascii="Calibri" w:eastAsia="Times New Roman" w:hAnsi="Calibri" w:cs="Calibri"/>
          <w:lang w:eastAsia="zh-CN"/>
        </w:rPr>
        <w:t>u izv</w:t>
      </w:r>
      <w:r w:rsidR="00FE5F51">
        <w:rPr>
          <w:rFonts w:ascii="Calibri" w:eastAsia="Times New Roman" w:hAnsi="Calibri" w:cs="Calibri"/>
          <w:lang w:eastAsia="zh-CN"/>
        </w:rPr>
        <w:t>ještajnom razdoblju evidentirana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su na računima kapitalnih </w:t>
      </w:r>
      <w:r w:rsidR="00543FD1">
        <w:rPr>
          <w:rFonts w:ascii="Calibri" w:eastAsia="Times New Roman" w:hAnsi="Calibri" w:cs="Calibri"/>
          <w:lang w:eastAsia="zh-CN"/>
        </w:rPr>
        <w:t xml:space="preserve">pomoći </w:t>
      </w:r>
      <w:r w:rsidR="002F06C1">
        <w:rPr>
          <w:rFonts w:ascii="Calibri" w:eastAsia="Times New Roman" w:hAnsi="Calibri" w:cs="Calibri"/>
          <w:lang w:eastAsia="zh-CN"/>
        </w:rPr>
        <w:t xml:space="preserve">i </w:t>
      </w:r>
      <w:r w:rsidR="00B354DF" w:rsidRPr="00474301">
        <w:rPr>
          <w:rFonts w:ascii="Calibri" w:eastAsia="Times New Roman" w:hAnsi="Calibri" w:cs="Calibri"/>
          <w:lang w:eastAsia="zh-CN"/>
        </w:rPr>
        <w:t>prije</w:t>
      </w:r>
      <w:r w:rsidRPr="00474301">
        <w:rPr>
          <w:rFonts w:ascii="Calibri" w:eastAsia="Times New Roman" w:hAnsi="Calibri" w:cs="Calibri"/>
          <w:lang w:eastAsia="zh-CN"/>
        </w:rPr>
        <w:t>nosa</w:t>
      </w:r>
      <w:r w:rsidR="00543FD1" w:rsidRPr="00543FD1">
        <w:rPr>
          <w:color w:val="231F20"/>
          <w:shd w:val="clear" w:color="auto" w:fill="FFFFFF"/>
        </w:rPr>
        <w:t xml:space="preserve"> </w:t>
      </w:r>
      <w:r w:rsidR="00543FD1">
        <w:rPr>
          <w:color w:val="231F20"/>
          <w:shd w:val="clear" w:color="auto" w:fill="FFFFFF"/>
        </w:rPr>
        <w:t>ostvarenih tijekom proračunske godine na računima razreda 6</w:t>
      </w:r>
      <w:r w:rsidRPr="00474301">
        <w:rPr>
          <w:rFonts w:ascii="Calibri" w:eastAsia="Times New Roman" w:hAnsi="Calibri" w:cs="Calibri"/>
          <w:lang w:eastAsia="zh-CN"/>
        </w:rPr>
        <w:t xml:space="preserve"> sredstva u iznosu </w:t>
      </w:r>
      <w:r w:rsidR="00FE5F51">
        <w:rPr>
          <w:rFonts w:ascii="Calibri" w:eastAsia="Times New Roman" w:hAnsi="Calibri" w:cs="Calibri"/>
          <w:lang w:eastAsia="zh-CN"/>
        </w:rPr>
        <w:t>64.567,52</w:t>
      </w:r>
      <w:r w:rsidR="0011738D">
        <w:rPr>
          <w:rFonts w:ascii="Calibri" w:eastAsia="Times New Roman" w:hAnsi="Calibri" w:cs="Calibri"/>
          <w:lang w:eastAsia="zh-CN"/>
        </w:rPr>
        <w:t xml:space="preserve"> </w:t>
      </w:r>
      <w:r w:rsidR="00543FD1">
        <w:rPr>
          <w:rFonts w:ascii="Calibri" w:eastAsia="Times New Roman" w:hAnsi="Calibri" w:cs="Calibri"/>
          <w:lang w:eastAsia="zh-CN"/>
        </w:rPr>
        <w:t>€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koja su utrošena za nabavu dugotrajne financijske imovine: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6362 Kapitalne pomoći proračunskim korisnicima iz proračuna koji im nije nadležan - MZO u iznosu </w:t>
      </w:r>
      <w:r w:rsidR="00543FD1">
        <w:rPr>
          <w:rFonts w:ascii="Calibri" w:eastAsia="Times New Roman" w:hAnsi="Calibri" w:cs="Calibri"/>
          <w:lang w:eastAsia="zh-CN"/>
        </w:rPr>
        <w:t>663,00 €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6632 Kapi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talne donacije u iznosu </w:t>
      </w:r>
      <w:r w:rsidR="00FE5F51">
        <w:rPr>
          <w:rFonts w:ascii="Calibri" w:eastAsia="Times New Roman" w:hAnsi="Calibri" w:cs="Calibri"/>
          <w:lang w:eastAsia="zh-CN"/>
        </w:rPr>
        <w:t xml:space="preserve">2.121,37 </w:t>
      </w:r>
      <w:r w:rsidR="00543FD1">
        <w:rPr>
          <w:rFonts w:ascii="Calibri" w:eastAsia="Times New Roman" w:hAnsi="Calibri" w:cs="Calibri"/>
          <w:lang w:eastAsia="zh-CN"/>
        </w:rPr>
        <w:t>€</w:t>
      </w:r>
      <w:r w:rsidRPr="00474301">
        <w:rPr>
          <w:rFonts w:ascii="Calibri" w:eastAsia="Times New Roman" w:hAnsi="Calibri" w:cs="Calibri"/>
          <w:lang w:eastAsia="zh-CN"/>
        </w:rPr>
        <w:t xml:space="preserve"> i</w:t>
      </w:r>
    </w:p>
    <w:p w:rsidR="00B354DF" w:rsidRPr="00474301" w:rsidRDefault="00B354DF" w:rsidP="00B354DF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6712 Prihodi iz nadležnog proračuna za financiranje rashoda za nabavu nefinancijske imovine u 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iznosu </w:t>
      </w:r>
      <w:r w:rsidR="00FE5F51">
        <w:rPr>
          <w:rFonts w:ascii="Calibri" w:eastAsia="Times New Roman" w:hAnsi="Calibri" w:cs="Calibri"/>
          <w:lang w:eastAsia="zh-CN"/>
        </w:rPr>
        <w:t>61.783,15 €</w:t>
      </w:r>
      <w:r w:rsidR="00543FD1">
        <w:rPr>
          <w:rFonts w:ascii="Calibri" w:eastAsia="Times New Roman" w:hAnsi="Calibri" w:cs="Calibri"/>
          <w:lang w:eastAsia="zh-CN"/>
        </w:rPr>
        <w:t>.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</w:p>
    <w:p w:rsidR="00B354DF" w:rsidRPr="00474301" w:rsidRDefault="002200CC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Sukladno čl. 82</w:t>
      </w:r>
      <w:r w:rsidR="00543FD1">
        <w:rPr>
          <w:rFonts w:ascii="Calibri" w:eastAsia="Times New Roman" w:hAnsi="Calibri" w:cs="Calibri"/>
          <w:lang w:eastAsia="zh-CN"/>
        </w:rPr>
        <w:t>.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starog </w:t>
      </w:r>
      <w:r w:rsidR="00B354DF" w:rsidRPr="00474301">
        <w:rPr>
          <w:rFonts w:ascii="Calibri" w:eastAsia="Times New Roman" w:hAnsi="Calibri" w:cs="Calibri"/>
          <w:lang w:eastAsia="zh-CN"/>
        </w:rPr>
        <w:t>Pravilnik</w:t>
      </w:r>
      <w:r>
        <w:rPr>
          <w:rFonts w:ascii="Calibri" w:eastAsia="Times New Roman" w:hAnsi="Calibri" w:cs="Calibri"/>
          <w:lang w:eastAsia="zh-CN"/>
        </w:rPr>
        <w:t>a</w:t>
      </w:r>
      <w:r w:rsidR="00B354DF" w:rsidRPr="00474301">
        <w:rPr>
          <w:rFonts w:ascii="Calibri" w:eastAsia="Times New Roman" w:hAnsi="Calibri" w:cs="Calibri"/>
          <w:lang w:eastAsia="zh-CN"/>
        </w:rPr>
        <w:t xml:space="preserve"> o proračunskom računovodstvu i računs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kom planu </w:t>
      </w:r>
      <w:r w:rsidR="00B354DF" w:rsidRPr="00474301">
        <w:rPr>
          <w:rFonts w:ascii="Calibri" w:eastAsia="Times New Roman" w:hAnsi="Calibri" w:cs="Calibri"/>
          <w:lang w:eastAsia="zh-CN"/>
        </w:rPr>
        <w:t>provedena je obvezna korekcija rezultata</w:t>
      </w:r>
      <w:r w:rsidR="0011738D">
        <w:rPr>
          <w:rFonts w:ascii="Calibri" w:eastAsia="Times New Roman" w:hAnsi="Calibri" w:cs="Calibri"/>
          <w:lang w:eastAsia="zh-CN"/>
        </w:rPr>
        <w:t xml:space="preserve"> za navedeni iznos 64.567,52 €</w:t>
      </w:r>
      <w:r w:rsidR="00B354DF" w:rsidRPr="00474301">
        <w:rPr>
          <w:rFonts w:ascii="Calibri" w:eastAsia="Times New Roman" w:hAnsi="Calibri" w:cs="Calibri"/>
          <w:lang w:eastAsia="zh-CN"/>
        </w:rPr>
        <w:t>.</w:t>
      </w:r>
    </w:p>
    <w:p w:rsidR="00B354DF" w:rsidRPr="00474301" w:rsidRDefault="00B354DF" w:rsidP="00387351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 xml:space="preserve">Korekcijom rezultata umanjen je višak prihoda poslovanja i manjak prihoda od nefinancijske imovine. </w:t>
      </w:r>
    </w:p>
    <w:p w:rsidR="00B354DF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lang w:eastAsia="zh-CN"/>
        </w:rPr>
        <w:t>Ukupan rezultat nakon korekcije ostao je isti, ali prikaz rezultata u Bilanci razlikuj</w:t>
      </w:r>
      <w:r w:rsidR="002F06C1">
        <w:rPr>
          <w:rFonts w:ascii="Calibri" w:eastAsia="Times New Roman" w:hAnsi="Calibri" w:cs="Calibri"/>
          <w:lang w:eastAsia="zh-CN"/>
        </w:rPr>
        <w:t xml:space="preserve">e se onom u PR-RAS obrascu. </w:t>
      </w:r>
      <w:r w:rsidR="0011738D">
        <w:rPr>
          <w:rFonts w:ascii="Calibri" w:eastAsia="Times New Roman" w:hAnsi="Calibri" w:cs="Calibri"/>
          <w:lang w:eastAsia="zh-CN"/>
        </w:rPr>
        <w:t>Višak</w:t>
      </w:r>
      <w:r w:rsidRPr="00474301">
        <w:rPr>
          <w:rFonts w:ascii="Calibri" w:eastAsia="Times New Roman" w:hAnsi="Calibri" w:cs="Calibri"/>
          <w:lang w:eastAsia="zh-CN"/>
        </w:rPr>
        <w:t xml:space="preserve"> </w:t>
      </w:r>
      <w:r w:rsidR="00387351" w:rsidRPr="00474301">
        <w:rPr>
          <w:rFonts w:ascii="Calibri" w:eastAsia="Times New Roman" w:hAnsi="Calibri" w:cs="Calibri"/>
          <w:lang w:eastAsia="zh-CN"/>
        </w:rPr>
        <w:t>prihoda poslovanja</w:t>
      </w:r>
      <w:r w:rsidR="0011738D">
        <w:rPr>
          <w:rFonts w:ascii="Calibri" w:eastAsia="Times New Roman" w:hAnsi="Calibri" w:cs="Calibri"/>
          <w:lang w:eastAsia="zh-CN"/>
        </w:rPr>
        <w:t xml:space="preserve"> nakon provedene korekcije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 iznosi </w:t>
      </w:r>
      <w:r w:rsidR="0011738D">
        <w:rPr>
          <w:rFonts w:ascii="Calibri" w:eastAsia="Times New Roman" w:hAnsi="Calibri" w:cs="Calibri"/>
          <w:lang w:eastAsia="zh-CN"/>
        </w:rPr>
        <w:t>19.470,20 €</w:t>
      </w:r>
      <w:r w:rsidRPr="00474301">
        <w:rPr>
          <w:rFonts w:ascii="Calibri" w:eastAsia="Times New Roman" w:hAnsi="Calibri" w:cs="Calibri"/>
          <w:lang w:eastAsia="zh-CN"/>
        </w:rPr>
        <w:t xml:space="preserve">, a manjak prihoda </w:t>
      </w:r>
      <w:r w:rsidR="00387351" w:rsidRPr="00474301">
        <w:rPr>
          <w:rFonts w:ascii="Calibri" w:eastAsia="Times New Roman" w:hAnsi="Calibri" w:cs="Calibri"/>
          <w:lang w:eastAsia="zh-CN"/>
        </w:rPr>
        <w:t xml:space="preserve">od nefinancijske imovine </w:t>
      </w:r>
      <w:r w:rsidR="0011738D">
        <w:rPr>
          <w:rFonts w:ascii="Calibri" w:eastAsia="Times New Roman" w:hAnsi="Calibri" w:cs="Calibri"/>
          <w:lang w:eastAsia="zh-CN"/>
        </w:rPr>
        <w:t>6.940,19 €, tako da ukupan višak</w:t>
      </w:r>
      <w:r w:rsidR="002F06C1">
        <w:rPr>
          <w:rFonts w:ascii="Calibri" w:eastAsia="Times New Roman" w:hAnsi="Calibri" w:cs="Calibri"/>
          <w:lang w:eastAsia="zh-CN"/>
        </w:rPr>
        <w:t xml:space="preserve"> prihoda iskazan na 9222 iznosi </w:t>
      </w:r>
      <w:r w:rsidR="0011738D">
        <w:rPr>
          <w:rFonts w:ascii="Calibri" w:eastAsia="Times New Roman" w:hAnsi="Calibri" w:cs="Calibri"/>
          <w:lang w:eastAsia="zh-CN"/>
        </w:rPr>
        <w:t>12.530,01</w:t>
      </w:r>
      <w:r w:rsidR="002F06C1">
        <w:rPr>
          <w:rFonts w:ascii="Calibri" w:eastAsia="Times New Roman" w:hAnsi="Calibri" w:cs="Calibri"/>
          <w:lang w:eastAsia="zh-CN"/>
        </w:rPr>
        <w:t xml:space="preserve"> €.</w:t>
      </w:r>
    </w:p>
    <w:p w:rsidR="002F06C1" w:rsidRPr="00474301" w:rsidRDefault="002F06C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474301" w:rsidRPr="00474301" w:rsidRDefault="00387351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474301">
        <w:rPr>
          <w:rFonts w:ascii="Calibri" w:eastAsia="Times New Roman" w:hAnsi="Calibri" w:cs="Calibri"/>
          <w:b/>
          <w:lang w:eastAsia="zh-CN"/>
        </w:rPr>
        <w:t>Šifra 991 i 996</w:t>
      </w:r>
      <w:r w:rsidR="00B354DF" w:rsidRPr="00474301">
        <w:rPr>
          <w:rFonts w:ascii="Calibri" w:eastAsia="Times New Roman" w:hAnsi="Calibri" w:cs="Calibri"/>
          <w:b/>
          <w:lang w:eastAsia="zh-CN"/>
        </w:rPr>
        <w:t xml:space="preserve"> – Izvanbilančni zapisi</w:t>
      </w:r>
      <w:r w:rsidR="00474301" w:rsidRPr="00474301">
        <w:rPr>
          <w:rFonts w:ascii="Calibri" w:eastAsia="Times New Roman" w:hAnsi="Calibri" w:cs="Calibri"/>
          <w:lang w:eastAsia="zh-CN"/>
        </w:rPr>
        <w:t xml:space="preserve">  - </w:t>
      </w:r>
      <w:r w:rsidR="0011738D">
        <w:rPr>
          <w:rFonts w:ascii="Calibri" w:eastAsia="Times New Roman" w:hAnsi="Calibri" w:cs="Calibri"/>
          <w:lang w:eastAsia="zh-CN"/>
        </w:rPr>
        <w:t>odnose se na</w:t>
      </w:r>
      <w:r w:rsidR="002F06C1">
        <w:rPr>
          <w:rFonts w:ascii="Calibri" w:eastAsia="Times New Roman" w:hAnsi="Calibri" w:cs="Calibri"/>
          <w:lang w:eastAsia="zh-CN"/>
        </w:rPr>
        <w:t xml:space="preserve"> </w:t>
      </w:r>
      <w:r w:rsidR="00B354DF" w:rsidRPr="00474301">
        <w:rPr>
          <w:rFonts w:ascii="Calibri" w:eastAsia="Times New Roman" w:hAnsi="Calibri" w:cs="Calibri"/>
          <w:lang w:eastAsia="zh-CN"/>
        </w:rPr>
        <w:t>potencijalne obveze po sudskim spor</w:t>
      </w:r>
      <w:r w:rsidR="00474301" w:rsidRPr="00474301">
        <w:rPr>
          <w:rFonts w:ascii="Calibri" w:eastAsia="Times New Roman" w:hAnsi="Calibri" w:cs="Calibri"/>
          <w:lang w:eastAsia="zh-CN"/>
        </w:rPr>
        <w:t>ovim</w:t>
      </w:r>
      <w:r w:rsidR="002F06C1">
        <w:rPr>
          <w:rFonts w:ascii="Calibri" w:eastAsia="Times New Roman" w:hAnsi="Calibri" w:cs="Calibri"/>
          <w:lang w:eastAsia="zh-CN"/>
        </w:rPr>
        <w:t xml:space="preserve">a u tijeku. Iskazano </w:t>
      </w:r>
      <w:r w:rsidR="0011738D">
        <w:rPr>
          <w:rFonts w:ascii="Calibri" w:eastAsia="Times New Roman" w:hAnsi="Calibri" w:cs="Calibri"/>
          <w:lang w:eastAsia="zh-CN"/>
        </w:rPr>
        <w:t xml:space="preserve">smanjenje </w:t>
      </w:r>
      <w:r w:rsidR="002F06C1">
        <w:rPr>
          <w:rFonts w:ascii="Calibri" w:eastAsia="Times New Roman" w:hAnsi="Calibri" w:cs="Calibri"/>
          <w:lang w:eastAsia="zh-CN"/>
        </w:rPr>
        <w:t xml:space="preserve">odnosi se na </w:t>
      </w:r>
      <w:r w:rsidR="0011738D">
        <w:rPr>
          <w:rFonts w:ascii="Calibri" w:eastAsia="Times New Roman" w:hAnsi="Calibri" w:cs="Calibri"/>
          <w:lang w:eastAsia="zh-CN"/>
        </w:rPr>
        <w:t>prijenos u vlasništvo</w:t>
      </w:r>
      <w:r w:rsidR="002F06C1">
        <w:rPr>
          <w:rFonts w:ascii="Calibri" w:eastAsia="Times New Roman" w:hAnsi="Calibri" w:cs="Calibri"/>
          <w:lang w:eastAsia="zh-CN"/>
        </w:rPr>
        <w:t xml:space="preserve"> imovine dobivene na korištenje od Carnet-a za </w:t>
      </w:r>
      <w:r w:rsidR="00934E6D">
        <w:rPr>
          <w:rFonts w:ascii="Calibri" w:eastAsia="Times New Roman" w:hAnsi="Calibri" w:cs="Calibri"/>
          <w:lang w:eastAsia="zh-CN"/>
        </w:rPr>
        <w:t>45.938,06 € i isknjiženja iz tuđe imovine iznosa od 130.425,79 € koje je uvedeno još 2017.g. ,a za koje se utvrdilo da nije niti trebalo biti uvedeno jer se ne radi o imovini već o radovima uređenja prostora Škole od strane gradske četvrti Sesvete.</w:t>
      </w:r>
    </w:p>
    <w:p w:rsidR="00D13FE4" w:rsidRPr="00474301" w:rsidRDefault="00934E6D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Tijekom 2024</w:t>
      </w:r>
      <w:r w:rsidR="00FC737C">
        <w:rPr>
          <w:rFonts w:ascii="Calibri" w:eastAsia="Times New Roman" w:hAnsi="Calibri" w:cs="Calibri"/>
          <w:lang w:eastAsia="zh-CN"/>
        </w:rPr>
        <w:t>. g. riješen</w:t>
      </w:r>
      <w:r w:rsidR="00572E61">
        <w:rPr>
          <w:rFonts w:ascii="Calibri" w:eastAsia="Times New Roman" w:hAnsi="Calibri" w:cs="Calibri"/>
          <w:lang w:eastAsia="zh-CN"/>
        </w:rPr>
        <w:t>e</w:t>
      </w:r>
      <w:r w:rsidR="00FC737C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su dvije </w:t>
      </w:r>
      <w:r w:rsidR="00FC737C">
        <w:rPr>
          <w:rFonts w:ascii="Calibri" w:eastAsia="Times New Roman" w:hAnsi="Calibri" w:cs="Calibri"/>
          <w:lang w:eastAsia="zh-CN"/>
        </w:rPr>
        <w:t>sudsk</w:t>
      </w:r>
      <w:r>
        <w:rPr>
          <w:rFonts w:ascii="Calibri" w:eastAsia="Times New Roman" w:hAnsi="Calibri" w:cs="Calibri"/>
          <w:lang w:eastAsia="zh-CN"/>
        </w:rPr>
        <w:t>e presude</w:t>
      </w:r>
      <w:r w:rsidR="00FC737C">
        <w:rPr>
          <w:rFonts w:ascii="Calibri" w:eastAsia="Times New Roman" w:hAnsi="Calibri" w:cs="Calibri"/>
          <w:lang w:eastAsia="zh-CN"/>
        </w:rPr>
        <w:t>, a p</w:t>
      </w:r>
      <w:r w:rsidR="00474301" w:rsidRPr="00474301">
        <w:rPr>
          <w:rFonts w:ascii="Calibri" w:eastAsia="Times New Roman" w:hAnsi="Calibri" w:cs="Calibri"/>
          <w:lang w:eastAsia="zh-CN"/>
        </w:rPr>
        <w:t>reostale potencijalne obveze po sudskim spor</w:t>
      </w:r>
      <w:r>
        <w:rPr>
          <w:rFonts w:ascii="Calibri" w:eastAsia="Times New Roman" w:hAnsi="Calibri" w:cs="Calibri"/>
          <w:lang w:eastAsia="zh-CN"/>
        </w:rPr>
        <w:t>ovima u tijeku na dan 31.12.2024</w:t>
      </w:r>
      <w:r w:rsidR="00474301" w:rsidRPr="00474301">
        <w:rPr>
          <w:rFonts w:ascii="Calibri" w:eastAsia="Times New Roman" w:hAnsi="Calibri" w:cs="Calibri"/>
          <w:lang w:eastAsia="zh-CN"/>
        </w:rPr>
        <w:t>. prikazane su u slijedećoj tablici:</w:t>
      </w:r>
    </w:p>
    <w:p w:rsidR="00D13FE4" w:rsidRDefault="00D13FE4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F941F7" w:rsidRDefault="00F941F7" w:rsidP="00F9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41F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sudskih sporova u tijeku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572E6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F941F7" w:rsidRPr="00F941F7" w:rsidRDefault="00F941F7" w:rsidP="00F9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417"/>
        <w:gridCol w:w="1985"/>
        <w:gridCol w:w="1984"/>
        <w:gridCol w:w="2126"/>
      </w:tblGrid>
      <w:tr w:rsidR="00A77C7C" w:rsidRPr="00F941F7" w:rsidTr="00934E6D">
        <w:tc>
          <w:tcPr>
            <w:tcW w:w="53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R.</w:t>
            </w:r>
          </w:p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br.</w:t>
            </w:r>
          </w:p>
        </w:tc>
        <w:tc>
          <w:tcPr>
            <w:tcW w:w="1021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Tužitelj</w:t>
            </w:r>
          </w:p>
        </w:tc>
        <w:tc>
          <w:tcPr>
            <w:tcW w:w="1417" w:type="dxa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Iznos glavnice/</w:t>
            </w:r>
          </w:p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tužbe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Sažeti opis prirode spora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Procjena financijskog učinka</w:t>
            </w:r>
          </w:p>
        </w:tc>
        <w:tc>
          <w:tcPr>
            <w:tcW w:w="2126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Proc</w:t>
            </w:r>
            <w:r w:rsidR="00A77C7C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jenjeno vrijeme odljeva ili priljeva sredstava</w:t>
            </w:r>
          </w:p>
        </w:tc>
      </w:tr>
      <w:tr w:rsidR="00F941F7" w:rsidRPr="00F941F7" w:rsidTr="00934E6D">
        <w:tc>
          <w:tcPr>
            <w:tcW w:w="534" w:type="dxa"/>
            <w:shd w:val="clear" w:color="auto" w:fill="auto"/>
          </w:tcPr>
          <w:p w:rsidR="00F941F7" w:rsidRPr="00F941F7" w:rsidRDefault="00934E6D" w:rsidP="00934E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021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I.V.</w:t>
            </w:r>
          </w:p>
        </w:tc>
        <w:tc>
          <w:tcPr>
            <w:tcW w:w="1417" w:type="dxa"/>
          </w:tcPr>
          <w:p w:rsidR="00F941F7" w:rsidRPr="00F941F7" w:rsidRDefault="00A77C7C" w:rsidP="00A77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1.227,68</w:t>
            </w:r>
          </w:p>
        </w:tc>
        <w:tc>
          <w:tcPr>
            <w:tcW w:w="1985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spor- isplata po kolektivnom ugovoru</w:t>
            </w:r>
          </w:p>
        </w:tc>
        <w:tc>
          <w:tcPr>
            <w:tcW w:w="1984" w:type="dxa"/>
            <w:shd w:val="clear" w:color="auto" w:fill="auto"/>
          </w:tcPr>
          <w:p w:rsidR="00F941F7" w:rsidRPr="00F941F7" w:rsidRDefault="00F941F7" w:rsidP="00F9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Obveza za isplatu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1F7" w:rsidRPr="00F941F7" w:rsidRDefault="00F941F7" w:rsidP="00F9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F941F7">
              <w:rPr>
                <w:rFonts w:ascii="Times New Roman" w:eastAsia="Times New Roman" w:hAnsi="Times New Roman" w:cs="Times New Roman"/>
                <w:lang w:eastAsia="hr-HR"/>
              </w:rPr>
              <w:t>.godina</w:t>
            </w:r>
          </w:p>
        </w:tc>
      </w:tr>
    </w:tbl>
    <w:p w:rsidR="00B354DF" w:rsidRDefault="00B354DF" w:rsidP="00B354D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851D7F" w:rsidRPr="00FC737C" w:rsidRDefault="00A77C7C" w:rsidP="00FC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Gimnazija Sesvete nema</w:t>
      </w:r>
      <w:r w:rsidRPr="00FF3E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ugovornih odnosa koji uz ispunjenje određenih uvjeta, mogu postati obveza ili imovina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51D7F" w:rsidRDefault="00851D7F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9C4707" w:rsidRPr="009C4707" w:rsidRDefault="009C4707" w:rsidP="009C470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  <w:r w:rsidRPr="00B10F67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PR-RAS</w:t>
      </w:r>
    </w:p>
    <w:p w:rsidR="009C4707" w:rsidRDefault="009C4707" w:rsidP="0095706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0A1160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 – Prihodi poslovanja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–</w:t>
      </w:r>
      <w:r w:rsidR="000A1160" w:rsidRPr="000A1160">
        <w:rPr>
          <w:rFonts w:ascii="Calibri" w:eastAsia="Times New Roman" w:hAnsi="Calibri" w:cs="Calibri"/>
          <w:b/>
          <w:lang w:eastAsia="zh-CN"/>
        </w:rPr>
        <w:t xml:space="preserve"> </w:t>
      </w:r>
      <w:r w:rsidR="000A1160" w:rsidRPr="000A1160">
        <w:rPr>
          <w:rFonts w:ascii="Calibri" w:eastAsia="Times New Roman" w:hAnsi="Calibri" w:cs="Calibri"/>
          <w:lang w:eastAsia="zh-CN"/>
        </w:rPr>
        <w:t>ostvareni su iz proračuna Grada Zagreba za financiranje redovne djelatnosti</w:t>
      </w:r>
      <w:r w:rsidR="00883029">
        <w:rPr>
          <w:rFonts w:ascii="Calibri" w:eastAsia="Times New Roman" w:hAnsi="Calibri" w:cs="Calibri"/>
          <w:lang w:eastAsia="zh-CN"/>
        </w:rPr>
        <w:t xml:space="preserve"> i prijenosom između proračunskih korisnika za financiranje </w:t>
      </w:r>
      <w:r w:rsidR="009E1D47">
        <w:rPr>
          <w:rFonts w:ascii="Calibri" w:eastAsia="Times New Roman" w:hAnsi="Calibri" w:cs="Calibri"/>
          <w:lang w:eastAsia="zh-CN"/>
        </w:rPr>
        <w:t xml:space="preserve">namirnica učenicima (shema </w:t>
      </w:r>
      <w:r w:rsidR="00572E61">
        <w:rPr>
          <w:rFonts w:ascii="Calibri" w:eastAsia="Times New Roman" w:hAnsi="Calibri" w:cs="Calibri"/>
          <w:lang w:eastAsia="zh-CN"/>
        </w:rPr>
        <w:t xml:space="preserve">školsko </w:t>
      </w:r>
      <w:r w:rsidR="009E1D47">
        <w:rPr>
          <w:rFonts w:ascii="Calibri" w:eastAsia="Times New Roman" w:hAnsi="Calibri" w:cs="Calibri"/>
          <w:lang w:eastAsia="zh-CN"/>
        </w:rPr>
        <w:t>voće)</w:t>
      </w:r>
      <w:r w:rsidR="000A1160" w:rsidRPr="000A1160">
        <w:rPr>
          <w:rFonts w:ascii="Calibri" w:eastAsia="Times New Roman" w:hAnsi="Calibri" w:cs="Calibri"/>
          <w:lang w:eastAsia="zh-CN"/>
        </w:rPr>
        <w:t>, od nadležnog ministarstva za plaće</w:t>
      </w:r>
      <w:r w:rsidR="002F73CC">
        <w:rPr>
          <w:rFonts w:ascii="Calibri" w:eastAsia="Times New Roman" w:hAnsi="Calibri" w:cs="Calibri"/>
          <w:lang w:eastAsia="zh-CN"/>
        </w:rPr>
        <w:t>, isplate za razliku plaće prema presudama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 i ostala </w:t>
      </w:r>
      <w:r w:rsidR="005D2012">
        <w:rPr>
          <w:rFonts w:ascii="Calibri" w:eastAsia="Times New Roman" w:hAnsi="Calibri" w:cs="Calibri"/>
          <w:lang w:eastAsia="zh-CN"/>
        </w:rPr>
        <w:t xml:space="preserve">materijalna prava djelatnika, </w:t>
      </w:r>
      <w:r w:rsidR="000A1160" w:rsidRPr="000A1160">
        <w:rPr>
          <w:rFonts w:ascii="Calibri" w:eastAsia="Times New Roman" w:hAnsi="Calibri" w:cs="Calibri"/>
          <w:lang w:eastAsia="zh-CN"/>
        </w:rPr>
        <w:t xml:space="preserve">vlastitih prihoda </w:t>
      </w:r>
      <w:r w:rsidR="00B07C82">
        <w:rPr>
          <w:rFonts w:ascii="Calibri" w:eastAsia="Times New Roman" w:hAnsi="Calibri" w:cs="Calibri"/>
          <w:lang w:eastAsia="zh-CN"/>
        </w:rPr>
        <w:t xml:space="preserve">i prihoda Sportskog saveza Grada Zagreba </w:t>
      </w:r>
      <w:r w:rsidR="000A1160" w:rsidRPr="000A1160">
        <w:rPr>
          <w:rFonts w:ascii="Calibri" w:eastAsia="Times New Roman" w:hAnsi="Calibri" w:cs="Calibri"/>
          <w:lang w:eastAsia="zh-CN"/>
        </w:rPr>
        <w:t>ostvarenih n</w:t>
      </w:r>
      <w:r w:rsidR="00FC737C">
        <w:rPr>
          <w:rFonts w:ascii="Calibri" w:eastAsia="Times New Roman" w:hAnsi="Calibri" w:cs="Calibri"/>
          <w:lang w:eastAsia="zh-CN"/>
        </w:rPr>
        <w:t>ajmom prostora škole i dvorane</w:t>
      </w:r>
      <w:r w:rsidR="005D2012">
        <w:rPr>
          <w:rFonts w:ascii="Calibri" w:eastAsia="Times New Roman" w:hAnsi="Calibri" w:cs="Calibri"/>
          <w:lang w:eastAsia="zh-CN"/>
        </w:rPr>
        <w:t xml:space="preserve">, donacija, namjenskih </w:t>
      </w:r>
      <w:r w:rsidR="00FC737C">
        <w:rPr>
          <w:rFonts w:ascii="Calibri" w:eastAsia="Times New Roman" w:hAnsi="Calibri" w:cs="Calibri"/>
          <w:lang w:eastAsia="zh-CN"/>
        </w:rPr>
        <w:t xml:space="preserve">prihoda </w:t>
      </w:r>
      <w:r w:rsidR="005D2012">
        <w:rPr>
          <w:rFonts w:ascii="Calibri" w:eastAsia="Times New Roman" w:hAnsi="Calibri" w:cs="Calibri"/>
          <w:lang w:eastAsia="zh-CN"/>
        </w:rPr>
        <w:t>i prihoda</w:t>
      </w:r>
      <w:r w:rsidR="00FC737C">
        <w:rPr>
          <w:rFonts w:ascii="Calibri" w:eastAsia="Times New Roman" w:hAnsi="Calibri" w:cs="Calibri"/>
          <w:lang w:eastAsia="zh-CN"/>
        </w:rPr>
        <w:t xml:space="preserve"> od imovine – kamate na depozite po viđenju</w:t>
      </w:r>
      <w:r w:rsidR="005D2012">
        <w:rPr>
          <w:rFonts w:ascii="Calibri" w:eastAsia="Times New Roman" w:hAnsi="Calibri" w:cs="Calibri"/>
          <w:lang w:eastAsia="zh-CN"/>
        </w:rPr>
        <w:t>.</w:t>
      </w:r>
    </w:p>
    <w:p w:rsidR="007652F9" w:rsidRDefault="007652F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934E6D" w:rsidRDefault="00934E6D" w:rsidP="00934E6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6361</w:t>
      </w:r>
      <w:r w:rsidRPr="007652F9">
        <w:rPr>
          <w:rFonts w:ascii="Calibri" w:eastAsia="Times New Roman" w:hAnsi="Calibri" w:cs="Calibri"/>
          <w:b/>
          <w:lang w:eastAsia="zh-CN"/>
        </w:rPr>
        <w:t xml:space="preserve"> –</w:t>
      </w:r>
      <w:r>
        <w:rPr>
          <w:rFonts w:ascii="Calibri" w:eastAsia="Times New Roman" w:hAnsi="Calibri" w:cs="Calibri"/>
          <w:b/>
          <w:lang w:eastAsia="zh-CN"/>
        </w:rPr>
        <w:t xml:space="preserve"> Tekuće pomoći proračunskim korisnicima iz proračuna koji im nije nadležan – </w:t>
      </w:r>
      <w:r w:rsidRPr="00934E6D">
        <w:rPr>
          <w:rFonts w:ascii="Calibri" w:eastAsia="Times New Roman" w:hAnsi="Calibri" w:cs="Calibri"/>
          <w:lang w:eastAsia="zh-CN"/>
        </w:rPr>
        <w:t>iskazano povećanje odnosi se na</w:t>
      </w:r>
      <w:r>
        <w:rPr>
          <w:rFonts w:ascii="Calibri" w:eastAsia="Times New Roman" w:hAnsi="Calibri" w:cs="Calibri"/>
          <w:lang w:eastAsia="zh-CN"/>
        </w:rPr>
        <w:t xml:space="preserve"> povećanje plaće radnicima</w:t>
      </w:r>
      <w:r w:rsidR="00572E61">
        <w:rPr>
          <w:rFonts w:ascii="Calibri" w:eastAsia="Times New Roman" w:hAnsi="Calibri" w:cs="Calibri"/>
          <w:lang w:eastAsia="zh-CN"/>
        </w:rPr>
        <w:t xml:space="preserve"> koje je bilo u ožujku 2024.g. nakon stupanja na snagu Zakona o plaćama u državnoj službi i javnim službama</w:t>
      </w:r>
      <w:r>
        <w:rPr>
          <w:rFonts w:ascii="Calibri" w:eastAsia="Times New Roman" w:hAnsi="Calibri" w:cs="Calibri"/>
          <w:lang w:eastAsia="zh-CN"/>
        </w:rPr>
        <w:t>.</w:t>
      </w:r>
      <w:r w:rsidR="00572E61">
        <w:rPr>
          <w:rFonts w:ascii="Calibri" w:eastAsia="Times New Roman" w:hAnsi="Calibri" w:cs="Calibri"/>
          <w:lang w:eastAsia="zh-CN"/>
        </w:rPr>
        <w:t xml:space="preserve"> </w:t>
      </w:r>
      <w:r w:rsidR="007643DE">
        <w:rPr>
          <w:rFonts w:ascii="Calibri" w:eastAsia="Times New Roman" w:hAnsi="Calibri" w:cs="Calibri"/>
          <w:lang w:eastAsia="zh-CN"/>
        </w:rPr>
        <w:t xml:space="preserve">Povećanje </w:t>
      </w:r>
      <w:r w:rsidR="00572E61">
        <w:rPr>
          <w:rFonts w:ascii="Calibri" w:eastAsia="Times New Roman" w:hAnsi="Calibri" w:cs="Calibri"/>
          <w:lang w:eastAsia="zh-CN"/>
        </w:rPr>
        <w:t>koeficijenata</w:t>
      </w:r>
      <w:r w:rsidR="007643DE">
        <w:rPr>
          <w:rFonts w:ascii="Calibri" w:eastAsia="Times New Roman" w:hAnsi="Calibri" w:cs="Calibri"/>
          <w:lang w:eastAsia="zh-CN"/>
        </w:rPr>
        <w:t xml:space="preserve"> za obračun plaće</w:t>
      </w:r>
      <w:r w:rsidR="00572E61">
        <w:rPr>
          <w:rFonts w:ascii="Calibri" w:eastAsia="Times New Roman" w:hAnsi="Calibri" w:cs="Calibri"/>
          <w:lang w:eastAsia="zh-CN"/>
        </w:rPr>
        <w:t xml:space="preserve"> </w:t>
      </w:r>
      <w:r w:rsidR="007643DE">
        <w:rPr>
          <w:rFonts w:ascii="Calibri" w:eastAsia="Times New Roman" w:hAnsi="Calibri" w:cs="Calibri"/>
          <w:lang w:eastAsia="zh-CN"/>
        </w:rPr>
        <w:t>rezultira povećanjem svih troškova vezanih uz plaću, a time i priznatih prihoda.</w:t>
      </w:r>
    </w:p>
    <w:p w:rsidR="00934E6D" w:rsidRDefault="00934E6D" w:rsidP="00934E6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652F9" w:rsidRDefault="00271EBB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6393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– </w:t>
      </w:r>
      <w:r w:rsidR="007652F9">
        <w:rPr>
          <w:rFonts w:ascii="Calibri" w:eastAsia="Times New Roman" w:hAnsi="Calibri" w:cs="Calibri"/>
          <w:b/>
          <w:lang w:eastAsia="zh-CN"/>
        </w:rPr>
        <w:t>Tekući p</w:t>
      </w:r>
      <w:r w:rsidR="007652F9" w:rsidRPr="007652F9">
        <w:rPr>
          <w:rFonts w:ascii="Calibri" w:eastAsia="Times New Roman" w:hAnsi="Calibri" w:cs="Calibri"/>
          <w:b/>
          <w:lang w:eastAsia="zh-CN"/>
        </w:rPr>
        <w:t>rijenos između proračunskih korisnika istog proračuna</w:t>
      </w:r>
      <w:r w:rsidR="007652F9">
        <w:rPr>
          <w:rFonts w:ascii="Calibri" w:eastAsia="Times New Roman" w:hAnsi="Calibri" w:cs="Calibri"/>
          <w:b/>
          <w:lang w:eastAsia="zh-CN"/>
        </w:rPr>
        <w:t xml:space="preserve"> temeljem prijenosa EU sredstava</w:t>
      </w:r>
      <w:r w:rsidR="007652F9" w:rsidRPr="007652F9">
        <w:rPr>
          <w:rFonts w:ascii="Calibri" w:eastAsia="Times New Roman" w:hAnsi="Calibri" w:cs="Calibri"/>
          <w:b/>
          <w:lang w:eastAsia="zh-CN"/>
        </w:rPr>
        <w:t xml:space="preserve"> </w:t>
      </w:r>
      <w:r w:rsidR="007652F9">
        <w:rPr>
          <w:rFonts w:ascii="Calibri" w:eastAsia="Times New Roman" w:hAnsi="Calibri" w:cs="Calibri"/>
          <w:lang w:eastAsia="zh-CN"/>
        </w:rPr>
        <w:t>–</w:t>
      </w:r>
      <w:r w:rsidR="009E1D47">
        <w:rPr>
          <w:rFonts w:ascii="Calibri" w:eastAsia="Times New Roman" w:hAnsi="Calibri" w:cs="Calibri"/>
          <w:lang w:eastAsia="zh-CN"/>
        </w:rPr>
        <w:t xml:space="preserve"> </w:t>
      </w:r>
      <w:r w:rsidR="00934E6D">
        <w:rPr>
          <w:rFonts w:ascii="Calibri" w:eastAsia="Times New Roman" w:hAnsi="Calibri" w:cs="Calibri"/>
          <w:lang w:eastAsia="zh-CN"/>
        </w:rPr>
        <w:t>2.959,27</w:t>
      </w:r>
      <w:r w:rsidR="00DD412A">
        <w:rPr>
          <w:rFonts w:ascii="Calibri" w:eastAsia="Times New Roman" w:hAnsi="Calibri" w:cs="Calibri"/>
          <w:lang w:eastAsia="zh-CN"/>
        </w:rPr>
        <w:t xml:space="preserve"> €</w:t>
      </w:r>
      <w:r w:rsidR="005D2012">
        <w:rPr>
          <w:rFonts w:ascii="Calibri" w:eastAsia="Times New Roman" w:hAnsi="Calibri" w:cs="Calibri"/>
          <w:lang w:eastAsia="zh-CN"/>
        </w:rPr>
        <w:t xml:space="preserve"> odnosi se</w:t>
      </w:r>
      <w:r w:rsidR="00DD412A">
        <w:rPr>
          <w:rFonts w:ascii="Calibri" w:eastAsia="Times New Roman" w:hAnsi="Calibri" w:cs="Calibri"/>
          <w:lang w:eastAsia="zh-CN"/>
        </w:rPr>
        <w:t xml:space="preserve"> na sredstava</w:t>
      </w:r>
      <w:r w:rsidR="005D2012">
        <w:rPr>
          <w:rFonts w:ascii="Calibri" w:eastAsia="Times New Roman" w:hAnsi="Calibri" w:cs="Calibri"/>
          <w:lang w:eastAsia="zh-CN"/>
        </w:rPr>
        <w:t xml:space="preserve"> </w:t>
      </w:r>
      <w:r w:rsidR="00DD412A">
        <w:rPr>
          <w:rFonts w:ascii="Calibri" w:eastAsia="Times New Roman" w:hAnsi="Calibri" w:cs="Calibri"/>
          <w:lang w:eastAsia="zh-CN"/>
        </w:rPr>
        <w:t xml:space="preserve">dobivena </w:t>
      </w:r>
      <w:r w:rsidR="005D2012">
        <w:rPr>
          <w:rFonts w:ascii="Calibri" w:eastAsia="Times New Roman" w:hAnsi="Calibri" w:cs="Calibri"/>
          <w:lang w:eastAsia="zh-CN"/>
        </w:rPr>
        <w:t>za</w:t>
      </w:r>
      <w:r w:rsidR="00DD412A">
        <w:rPr>
          <w:rFonts w:ascii="Calibri" w:eastAsia="Times New Roman" w:hAnsi="Calibri" w:cs="Calibri"/>
          <w:lang w:eastAsia="zh-CN"/>
        </w:rPr>
        <w:t xml:space="preserve"> provedbu projekta </w:t>
      </w:r>
      <w:r w:rsidR="007643DE">
        <w:rPr>
          <w:rFonts w:ascii="Calibri" w:eastAsia="Times New Roman" w:hAnsi="Calibri" w:cs="Calibri"/>
          <w:lang w:eastAsia="zh-CN"/>
        </w:rPr>
        <w:t>S</w:t>
      </w:r>
      <w:r w:rsidR="00DD412A">
        <w:rPr>
          <w:rFonts w:ascii="Calibri" w:eastAsia="Times New Roman" w:hAnsi="Calibri" w:cs="Calibri"/>
          <w:lang w:eastAsia="zh-CN"/>
        </w:rPr>
        <w:t>hema školskog voća.</w:t>
      </w:r>
    </w:p>
    <w:p w:rsidR="00BD1F2F" w:rsidRDefault="00BD1F2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014A9" w:rsidRDefault="00BD1F2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D1F2F">
        <w:rPr>
          <w:rFonts w:ascii="Calibri" w:eastAsia="Times New Roman" w:hAnsi="Calibri" w:cs="Calibri"/>
          <w:b/>
          <w:lang w:eastAsia="zh-CN"/>
        </w:rPr>
        <w:lastRenderedPageBreak/>
        <w:t>Šifra 6526 – Ostali nespomenuti prihodi</w:t>
      </w:r>
      <w:r w:rsidRPr="00BD1F2F">
        <w:rPr>
          <w:rFonts w:ascii="Calibri" w:eastAsia="Times New Roman" w:hAnsi="Calibri" w:cs="Calibri"/>
          <w:lang w:eastAsia="zh-CN"/>
        </w:rPr>
        <w:t xml:space="preserve"> –</w:t>
      </w:r>
      <w:r w:rsidR="00DD412A">
        <w:rPr>
          <w:rFonts w:ascii="Calibri" w:eastAsia="Times New Roman" w:hAnsi="Calibri" w:cs="Calibri"/>
          <w:lang w:eastAsia="zh-CN"/>
        </w:rPr>
        <w:t xml:space="preserve"> povećanje p</w:t>
      </w:r>
      <w:r w:rsidR="00934E6D">
        <w:rPr>
          <w:rFonts w:ascii="Calibri" w:eastAsia="Times New Roman" w:hAnsi="Calibri" w:cs="Calibri"/>
          <w:lang w:eastAsia="zh-CN"/>
        </w:rPr>
        <w:t>rihoda iskazano je radi dobivenih sredstava</w:t>
      </w:r>
      <w:r w:rsidR="00DD412A">
        <w:rPr>
          <w:rFonts w:ascii="Calibri" w:eastAsia="Times New Roman" w:hAnsi="Calibri" w:cs="Calibri"/>
          <w:lang w:eastAsia="zh-CN"/>
        </w:rPr>
        <w:t xml:space="preserve"> od HOK osiguranja za pokriće troškova nastalih nakon nevremena</w:t>
      </w:r>
      <w:r w:rsidR="00A57B3E">
        <w:rPr>
          <w:rFonts w:ascii="Calibri" w:eastAsia="Times New Roman" w:hAnsi="Calibri" w:cs="Calibri"/>
          <w:lang w:eastAsia="zh-CN"/>
        </w:rPr>
        <w:t xml:space="preserve"> još u 2023.g u iznosu od 58.551,29 €</w:t>
      </w:r>
      <w:r w:rsidR="007643DE">
        <w:rPr>
          <w:rFonts w:ascii="Calibri" w:eastAsia="Times New Roman" w:hAnsi="Calibri" w:cs="Calibri"/>
          <w:lang w:eastAsia="zh-CN"/>
        </w:rPr>
        <w:t>, čime će se pokriti nastali preneseni manjak iz 2023.g.</w:t>
      </w:r>
    </w:p>
    <w:p w:rsidR="007643DE" w:rsidRDefault="007643DE" w:rsidP="00A57B3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A57B3E" w:rsidRDefault="00A57B3E" w:rsidP="00A57B3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14A9">
        <w:rPr>
          <w:rFonts w:ascii="Calibri" w:eastAsia="Times New Roman" w:hAnsi="Calibri" w:cs="Calibri"/>
          <w:b/>
          <w:lang w:eastAsia="zh-CN"/>
        </w:rPr>
        <w:t>Šifra 663</w:t>
      </w:r>
      <w:r>
        <w:rPr>
          <w:rFonts w:ascii="Calibri" w:eastAsia="Times New Roman" w:hAnsi="Calibri" w:cs="Calibri"/>
          <w:b/>
          <w:lang w:eastAsia="zh-CN"/>
        </w:rPr>
        <w:t>1 – Tekuće</w:t>
      </w:r>
      <w:r w:rsidRPr="007014A9">
        <w:rPr>
          <w:rFonts w:ascii="Calibri" w:eastAsia="Times New Roman" w:hAnsi="Calibri" w:cs="Calibri"/>
          <w:b/>
          <w:lang w:eastAsia="zh-CN"/>
        </w:rPr>
        <w:t xml:space="preserve"> donacije</w:t>
      </w:r>
      <w:r>
        <w:rPr>
          <w:rFonts w:ascii="Calibri" w:eastAsia="Times New Roman" w:hAnsi="Calibri" w:cs="Calibri"/>
          <w:b/>
          <w:lang w:eastAsia="zh-CN"/>
        </w:rPr>
        <w:t xml:space="preserve"> – </w:t>
      </w:r>
      <w:r w:rsidRPr="00A57B3E">
        <w:rPr>
          <w:rFonts w:ascii="Calibri" w:eastAsia="Times New Roman" w:hAnsi="Calibri" w:cs="Calibri"/>
          <w:lang w:eastAsia="zh-CN"/>
        </w:rPr>
        <w:t xml:space="preserve">iskazano stanje </w:t>
      </w:r>
      <w:r>
        <w:rPr>
          <w:rFonts w:ascii="Calibri" w:eastAsia="Times New Roman" w:hAnsi="Calibri" w:cs="Calibri"/>
          <w:lang w:eastAsia="zh-CN"/>
        </w:rPr>
        <w:t xml:space="preserve">u najvećem dijelu iznosa </w:t>
      </w:r>
      <w:r w:rsidRPr="00A57B3E">
        <w:rPr>
          <w:rFonts w:ascii="Calibri" w:eastAsia="Times New Roman" w:hAnsi="Calibri" w:cs="Calibri"/>
          <w:lang w:eastAsia="zh-CN"/>
        </w:rPr>
        <w:t>odnosi se na sredstva koja isplaćuju putničke agencije</w:t>
      </w:r>
      <w:r>
        <w:rPr>
          <w:rFonts w:ascii="Calibri" w:eastAsia="Times New Roman" w:hAnsi="Calibri" w:cs="Calibri"/>
          <w:b/>
          <w:lang w:eastAsia="zh-CN"/>
        </w:rPr>
        <w:t xml:space="preserve"> </w:t>
      </w:r>
      <w:r w:rsidRPr="00A57B3E">
        <w:rPr>
          <w:rFonts w:ascii="Calibri" w:eastAsia="Times New Roman" w:hAnsi="Calibri" w:cs="Calibri"/>
          <w:lang w:eastAsia="zh-CN"/>
        </w:rPr>
        <w:t>za dnevnice profesorima koji su pedagoška pratnja učenicima na izletima i maturalnim putovanjima</w:t>
      </w:r>
      <w:r>
        <w:rPr>
          <w:rFonts w:ascii="Calibri" w:eastAsia="Times New Roman" w:hAnsi="Calibri" w:cs="Calibri"/>
          <w:lang w:eastAsia="zh-CN"/>
        </w:rPr>
        <w:t xml:space="preserve"> u iznosu od 9.530,00 € i sredstava dobivenih od Turističke </w:t>
      </w:r>
      <w:r w:rsidR="007643DE">
        <w:rPr>
          <w:rFonts w:ascii="Calibri" w:eastAsia="Times New Roman" w:hAnsi="Calibri" w:cs="Calibri"/>
          <w:lang w:eastAsia="zh-CN"/>
        </w:rPr>
        <w:t>zajednice</w:t>
      </w:r>
      <w:r>
        <w:rPr>
          <w:rFonts w:ascii="Calibri" w:eastAsia="Times New Roman" w:hAnsi="Calibri" w:cs="Calibri"/>
          <w:lang w:eastAsia="zh-CN"/>
        </w:rPr>
        <w:t xml:space="preserve"> grada Zagreba za projekt Kultura turizma u iznosu od 6.000,00 €.</w:t>
      </w:r>
    </w:p>
    <w:p w:rsidR="00A57B3E" w:rsidRDefault="00A57B3E" w:rsidP="00A57B3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F85130" w:rsidRDefault="007014A9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14A9">
        <w:rPr>
          <w:rFonts w:ascii="Calibri" w:eastAsia="Times New Roman" w:hAnsi="Calibri" w:cs="Calibri"/>
          <w:b/>
          <w:lang w:eastAsia="zh-CN"/>
        </w:rPr>
        <w:t>Šifra 6632 – Kapitalne donacije</w:t>
      </w:r>
      <w:r>
        <w:rPr>
          <w:rFonts w:ascii="Calibri" w:eastAsia="Times New Roman" w:hAnsi="Calibri" w:cs="Calibri"/>
          <w:lang w:eastAsia="zh-CN"/>
        </w:rPr>
        <w:t xml:space="preserve"> –</w:t>
      </w:r>
      <w:r w:rsidR="00F85130">
        <w:rPr>
          <w:rFonts w:ascii="Calibri" w:eastAsia="Times New Roman" w:hAnsi="Calibri" w:cs="Calibri"/>
          <w:lang w:eastAsia="zh-CN"/>
        </w:rPr>
        <w:t xml:space="preserve"> odnose se na </w:t>
      </w:r>
      <w:r w:rsidR="00474301">
        <w:rPr>
          <w:rFonts w:ascii="Calibri" w:eastAsia="Times New Roman" w:hAnsi="Calibri" w:cs="Calibri"/>
          <w:lang w:eastAsia="zh-CN"/>
        </w:rPr>
        <w:t>donacije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A57B3E">
        <w:rPr>
          <w:rFonts w:ascii="Calibri" w:eastAsia="Times New Roman" w:hAnsi="Calibri" w:cs="Calibri"/>
          <w:lang w:eastAsia="zh-CN"/>
        </w:rPr>
        <w:t xml:space="preserve">knjiga za </w:t>
      </w:r>
      <w:r w:rsidR="00851D7F">
        <w:rPr>
          <w:rFonts w:ascii="Calibri" w:eastAsia="Times New Roman" w:hAnsi="Calibri" w:cs="Calibri"/>
          <w:lang w:eastAsia="zh-CN"/>
        </w:rPr>
        <w:t xml:space="preserve">školsku knjižnicu </w:t>
      </w:r>
      <w:r w:rsidR="00A57B3E">
        <w:rPr>
          <w:rFonts w:ascii="Calibri" w:eastAsia="Times New Roman" w:hAnsi="Calibri" w:cs="Calibri"/>
          <w:lang w:eastAsia="zh-CN"/>
        </w:rPr>
        <w:t xml:space="preserve">u </w:t>
      </w:r>
      <w:r w:rsidR="00955538">
        <w:rPr>
          <w:rFonts w:ascii="Calibri" w:eastAsia="Times New Roman" w:hAnsi="Calibri" w:cs="Calibri"/>
          <w:lang w:eastAsia="zh-CN"/>
        </w:rPr>
        <w:t>436</w:t>
      </w:r>
      <w:r w:rsidR="00A57B3E">
        <w:rPr>
          <w:rFonts w:ascii="Calibri" w:eastAsia="Times New Roman" w:hAnsi="Calibri" w:cs="Calibri"/>
          <w:lang w:eastAsia="zh-CN"/>
        </w:rPr>
        <w:t>,11 €, donacije projektora i projekci</w:t>
      </w:r>
      <w:r w:rsidR="007643DE">
        <w:rPr>
          <w:rFonts w:ascii="Calibri" w:eastAsia="Times New Roman" w:hAnsi="Calibri" w:cs="Calibri"/>
          <w:lang w:eastAsia="zh-CN"/>
        </w:rPr>
        <w:t>jsk</w:t>
      </w:r>
      <w:r w:rsidR="00A57B3E">
        <w:rPr>
          <w:rFonts w:ascii="Calibri" w:eastAsia="Times New Roman" w:hAnsi="Calibri" w:cs="Calibri"/>
          <w:lang w:eastAsia="zh-CN"/>
        </w:rPr>
        <w:t xml:space="preserve">og platna </w:t>
      </w:r>
      <w:r w:rsidR="00955538">
        <w:rPr>
          <w:rFonts w:ascii="Calibri" w:eastAsia="Times New Roman" w:hAnsi="Calibri" w:cs="Calibri"/>
          <w:lang w:eastAsia="zh-CN"/>
        </w:rPr>
        <w:t>na iznos 625,26 € i don</w:t>
      </w:r>
      <w:r w:rsidR="007643DE">
        <w:rPr>
          <w:rFonts w:ascii="Calibri" w:eastAsia="Times New Roman" w:hAnsi="Calibri" w:cs="Calibri"/>
          <w:lang w:eastAsia="zh-CN"/>
        </w:rPr>
        <w:t>acije iz projekta Konzuma „Mali</w:t>
      </w:r>
      <w:r w:rsidR="00955538">
        <w:rPr>
          <w:rFonts w:ascii="Calibri" w:eastAsia="Times New Roman" w:hAnsi="Calibri" w:cs="Calibri"/>
          <w:lang w:eastAsia="zh-CN"/>
        </w:rPr>
        <w:t xml:space="preserve"> veliki talenti</w:t>
      </w:r>
      <w:r w:rsidR="007643DE">
        <w:rPr>
          <w:rFonts w:ascii="Calibri" w:eastAsia="Times New Roman" w:hAnsi="Calibri" w:cs="Calibri"/>
          <w:lang w:eastAsia="zh-CN"/>
        </w:rPr>
        <w:t>“</w:t>
      </w:r>
      <w:r w:rsidR="00955538">
        <w:rPr>
          <w:rFonts w:ascii="Calibri" w:eastAsia="Times New Roman" w:hAnsi="Calibri" w:cs="Calibri"/>
          <w:lang w:eastAsia="zh-CN"/>
        </w:rPr>
        <w:t xml:space="preserve"> u iznosu od 1.060,00 €.</w:t>
      </w:r>
    </w:p>
    <w:p w:rsidR="00955538" w:rsidRDefault="00955538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A1160" w:rsidRPr="00955538" w:rsidRDefault="00F8513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6711</w:t>
      </w:r>
      <w:r w:rsidRPr="007014A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Prihodi iz nadležnog proračuna za financiranje rashoda poslovanja</w:t>
      </w:r>
      <w:r>
        <w:rPr>
          <w:rFonts w:ascii="Calibri" w:eastAsia="Times New Roman" w:hAnsi="Calibri" w:cs="Calibri"/>
          <w:lang w:eastAsia="zh-CN"/>
        </w:rPr>
        <w:t xml:space="preserve"> – </w:t>
      </w:r>
      <w:r w:rsidR="00955538">
        <w:rPr>
          <w:rFonts w:ascii="Calibri" w:eastAsia="Times New Roman" w:hAnsi="Calibri" w:cs="Calibri"/>
          <w:lang w:eastAsia="zh-CN"/>
        </w:rPr>
        <w:t>nadležni proračun redovito isplaćuje sredstva za redovno poslovanje i nabavu nefinancijske imovine. U 2024.g. dobivena su tražena sredstva u iznosu od 11.512,50 € za nabavu informacijske opreme radi čega je povećanje na računu 6712.</w:t>
      </w:r>
    </w:p>
    <w:p w:rsidR="00F85130" w:rsidRDefault="00F8513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</w:p>
    <w:p w:rsidR="000A1160" w:rsidRDefault="00E222B3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zh-CN"/>
        </w:rPr>
        <w:t>Šifra 3</w:t>
      </w:r>
      <w:r w:rsidR="000A1160" w:rsidRPr="006D01A1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6D01A1">
        <w:rPr>
          <w:rFonts w:ascii="Calibri" w:eastAsia="Times New Roman" w:hAnsi="Calibri" w:cs="Calibri"/>
          <w:b/>
          <w:lang w:eastAsia="hr-HR"/>
        </w:rPr>
        <w:t xml:space="preserve">Rashodi poslovanja </w:t>
      </w:r>
      <w:r w:rsidR="000A1160" w:rsidRPr="006D01A1">
        <w:rPr>
          <w:rFonts w:ascii="Calibri" w:eastAsia="Times New Roman" w:hAnsi="Calibri" w:cs="Calibri"/>
          <w:lang w:eastAsia="hr-HR"/>
        </w:rPr>
        <w:t>– evidentirani su u skladu s pozicijama proračuna i računskom planu, a odnose se na rashode za zapo</w:t>
      </w:r>
      <w:r w:rsidR="007652F9">
        <w:rPr>
          <w:rFonts w:ascii="Calibri" w:eastAsia="Times New Roman" w:hAnsi="Calibri" w:cs="Calibri"/>
          <w:lang w:eastAsia="hr-HR"/>
        </w:rPr>
        <w:t>slene, materijalne, financijske</w:t>
      </w:r>
      <w:r w:rsidR="000A1160" w:rsidRPr="006D01A1">
        <w:rPr>
          <w:rFonts w:ascii="Calibri" w:eastAsia="Times New Roman" w:hAnsi="Calibri" w:cs="Calibri"/>
          <w:lang w:eastAsia="hr-HR"/>
        </w:rPr>
        <w:t xml:space="preserve"> i ostale rashode.</w:t>
      </w:r>
    </w:p>
    <w:p w:rsidR="00851D7F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851D7F" w:rsidRPr="006D01A1" w:rsidRDefault="00851D7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852EA">
        <w:rPr>
          <w:rFonts w:ascii="Calibri" w:eastAsia="Times New Roman" w:hAnsi="Calibri" w:cs="Calibri"/>
          <w:b/>
          <w:lang w:eastAsia="hr-HR"/>
        </w:rPr>
        <w:t>Šifra 31 – Rashodi za zaposlene</w:t>
      </w:r>
      <w:r w:rsidR="000852EA">
        <w:rPr>
          <w:rFonts w:ascii="Calibri" w:eastAsia="Times New Roman" w:hAnsi="Calibri" w:cs="Calibri"/>
          <w:lang w:eastAsia="hr-HR"/>
        </w:rPr>
        <w:t xml:space="preserve"> – veći su u odnosu na isto razdoblje prošle godine </w:t>
      </w:r>
      <w:r w:rsidR="00955538">
        <w:rPr>
          <w:rFonts w:ascii="Calibri" w:eastAsia="Times New Roman" w:hAnsi="Calibri" w:cs="Calibri"/>
          <w:lang w:eastAsia="hr-HR"/>
        </w:rPr>
        <w:t>radi reguliranja i povećanja koeficijenata za obračun</w:t>
      </w:r>
      <w:r w:rsidR="000852EA">
        <w:rPr>
          <w:rFonts w:ascii="Calibri" w:eastAsia="Times New Roman" w:hAnsi="Calibri" w:cs="Calibri"/>
          <w:lang w:eastAsia="hr-HR"/>
        </w:rPr>
        <w:t xml:space="preserve"> plać</w:t>
      </w:r>
      <w:r w:rsidR="00955538">
        <w:rPr>
          <w:rFonts w:ascii="Calibri" w:eastAsia="Times New Roman" w:hAnsi="Calibri" w:cs="Calibri"/>
          <w:lang w:eastAsia="hr-HR"/>
        </w:rPr>
        <w:t>e</w:t>
      </w:r>
      <w:r w:rsidR="000852EA">
        <w:rPr>
          <w:rFonts w:ascii="Calibri" w:eastAsia="Times New Roman" w:hAnsi="Calibri" w:cs="Calibri"/>
          <w:lang w:eastAsia="hr-HR"/>
        </w:rPr>
        <w:t xml:space="preserve"> u 202</w:t>
      </w:r>
      <w:r w:rsidR="00955538">
        <w:rPr>
          <w:rFonts w:ascii="Calibri" w:eastAsia="Times New Roman" w:hAnsi="Calibri" w:cs="Calibri"/>
          <w:lang w:eastAsia="hr-HR"/>
        </w:rPr>
        <w:t>4</w:t>
      </w:r>
      <w:r w:rsidR="000852EA">
        <w:rPr>
          <w:rFonts w:ascii="Calibri" w:eastAsia="Times New Roman" w:hAnsi="Calibri" w:cs="Calibri"/>
          <w:lang w:eastAsia="hr-HR"/>
        </w:rPr>
        <w:t>. godini</w:t>
      </w:r>
      <w:r w:rsidR="007643DE">
        <w:rPr>
          <w:rFonts w:ascii="Calibri" w:eastAsia="Times New Roman" w:hAnsi="Calibri" w:cs="Calibri"/>
          <w:lang w:eastAsia="hr-HR"/>
        </w:rPr>
        <w:t xml:space="preserve">, što je već objašnjeno kod prihoda iz nenadležnog proračuna, </w:t>
      </w:r>
      <w:r w:rsidR="000852EA">
        <w:rPr>
          <w:rFonts w:ascii="Calibri" w:eastAsia="Times New Roman" w:hAnsi="Calibri" w:cs="Calibri"/>
          <w:lang w:eastAsia="hr-HR"/>
        </w:rPr>
        <w:t xml:space="preserve">kao i </w:t>
      </w:r>
      <w:r w:rsidR="00955538">
        <w:rPr>
          <w:rFonts w:ascii="Calibri" w:eastAsia="Times New Roman" w:hAnsi="Calibri" w:cs="Calibri"/>
          <w:lang w:eastAsia="hr-HR"/>
        </w:rPr>
        <w:t>uvođenja i isplate novog materijalnog prava za Uskrs.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23DC3" w:rsidRDefault="00E222B3" w:rsidP="00FF031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321</w:t>
      </w:r>
      <w:r w:rsidR="000A1160" w:rsidRPr="00D23DC3">
        <w:rPr>
          <w:rFonts w:ascii="Calibri" w:eastAsia="Times New Roman" w:hAnsi="Calibri" w:cs="Calibri"/>
          <w:b/>
          <w:lang w:eastAsia="zh-CN"/>
        </w:rPr>
        <w:t xml:space="preserve"> – Naknade troškova zaposlenima</w:t>
      </w:r>
      <w:r w:rsidR="00356DD4">
        <w:rPr>
          <w:rFonts w:ascii="Calibri" w:eastAsia="Times New Roman" w:hAnsi="Calibri" w:cs="Calibri"/>
          <w:lang w:eastAsia="zh-CN"/>
        </w:rPr>
        <w:t xml:space="preserve"> – </w:t>
      </w:r>
      <w:r w:rsidR="00FF0315">
        <w:rPr>
          <w:rFonts w:ascii="Calibri" w:eastAsia="Times New Roman" w:hAnsi="Calibri" w:cs="Calibri"/>
          <w:lang w:eastAsia="zh-CN"/>
        </w:rPr>
        <w:t xml:space="preserve">odnose se na troškove službenih putovanja i troškove vezane uz službena putovanja u iznosu od 20.455,16 €, naknade za prijevoz s posla i na posao 27.449,25 €, troškove stručnog usavršavanja 7.776,36 € i naknade za korištenje privatnog automobila u službene svrhe u iznos od 48,00 €. </w:t>
      </w:r>
    </w:p>
    <w:p w:rsidR="000A1160" w:rsidRPr="000B4F69" w:rsidRDefault="000A11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DE005D" w:rsidRDefault="00EB71E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A092E">
        <w:rPr>
          <w:rFonts w:ascii="Calibri" w:eastAsia="Times New Roman" w:hAnsi="Calibri" w:cs="Calibri"/>
          <w:b/>
          <w:lang w:eastAsia="zh-CN"/>
        </w:rPr>
        <w:t>Šifra 322</w:t>
      </w:r>
      <w:r w:rsidR="000A1160" w:rsidRPr="00EA092E">
        <w:rPr>
          <w:rFonts w:ascii="Calibri" w:eastAsia="Times New Roman" w:hAnsi="Calibri" w:cs="Calibri"/>
          <w:b/>
          <w:lang w:eastAsia="zh-CN"/>
        </w:rPr>
        <w:t xml:space="preserve"> – </w:t>
      </w:r>
      <w:r w:rsidR="000A1160" w:rsidRPr="00EA092E">
        <w:rPr>
          <w:rFonts w:ascii="Calibri" w:eastAsia="Times New Roman" w:hAnsi="Calibri" w:cs="Calibri"/>
          <w:b/>
          <w:lang w:eastAsia="hr-HR"/>
        </w:rPr>
        <w:t>Rashodi za materijal i energiju</w:t>
      </w:r>
      <w:r w:rsidR="00EA092E" w:rsidRPr="00EA092E">
        <w:rPr>
          <w:rFonts w:ascii="Calibri" w:eastAsia="Times New Roman" w:hAnsi="Calibri" w:cs="Calibri"/>
          <w:lang w:eastAsia="hr-HR"/>
        </w:rPr>
        <w:t xml:space="preserve"> – </w:t>
      </w:r>
      <w:r w:rsidR="00FF0315">
        <w:rPr>
          <w:rFonts w:ascii="Calibri" w:eastAsia="Times New Roman" w:hAnsi="Calibri" w:cs="Calibri"/>
          <w:lang w:eastAsia="hr-HR"/>
        </w:rPr>
        <w:t>nema znatnijih odstupanja od prethodno iskazanog razdoblja. Veće povećanje iskazano je na</w:t>
      </w:r>
      <w:r w:rsidR="006E356B">
        <w:rPr>
          <w:rFonts w:ascii="Calibri" w:eastAsia="Times New Roman" w:hAnsi="Calibri" w:cs="Calibri"/>
          <w:lang w:eastAsia="hr-HR"/>
        </w:rPr>
        <w:t xml:space="preserve"> računu 3222 M</w:t>
      </w:r>
      <w:r w:rsidR="00FF0315">
        <w:rPr>
          <w:rFonts w:ascii="Calibri" w:eastAsia="Times New Roman" w:hAnsi="Calibri" w:cs="Calibri"/>
          <w:lang w:eastAsia="hr-HR"/>
        </w:rPr>
        <w:t>aterijal i sirovin</w:t>
      </w:r>
      <w:r w:rsidR="006E356B">
        <w:rPr>
          <w:rFonts w:ascii="Calibri" w:eastAsia="Times New Roman" w:hAnsi="Calibri" w:cs="Calibri"/>
          <w:lang w:eastAsia="hr-HR"/>
        </w:rPr>
        <w:t>e</w:t>
      </w:r>
      <w:r w:rsidR="00FF0315">
        <w:rPr>
          <w:rFonts w:ascii="Calibri" w:eastAsia="Times New Roman" w:hAnsi="Calibri" w:cs="Calibri"/>
          <w:lang w:eastAsia="hr-HR"/>
        </w:rPr>
        <w:t xml:space="preserve"> koje se odnosi na trošak na</w:t>
      </w:r>
      <w:r w:rsidR="007643DE">
        <w:rPr>
          <w:rFonts w:ascii="Calibri" w:eastAsia="Times New Roman" w:hAnsi="Calibri" w:cs="Calibri"/>
          <w:lang w:eastAsia="hr-HR"/>
        </w:rPr>
        <w:t>mirnica za S</w:t>
      </w:r>
      <w:r w:rsidR="006E356B">
        <w:rPr>
          <w:rFonts w:ascii="Calibri" w:eastAsia="Times New Roman" w:hAnsi="Calibri" w:cs="Calibri"/>
          <w:lang w:eastAsia="hr-HR"/>
        </w:rPr>
        <w:t>hemu školskog voća projekt u koji je Škola</w:t>
      </w:r>
      <w:r w:rsidR="00FF0315">
        <w:rPr>
          <w:rFonts w:ascii="Calibri" w:eastAsia="Times New Roman" w:hAnsi="Calibri" w:cs="Calibri"/>
          <w:lang w:eastAsia="hr-HR"/>
        </w:rPr>
        <w:t xml:space="preserve"> ušla u rujnu 2023.g.</w:t>
      </w:r>
      <w:r w:rsidR="006E356B">
        <w:rPr>
          <w:rFonts w:ascii="Calibri" w:eastAsia="Times New Roman" w:hAnsi="Calibri" w:cs="Calibri"/>
          <w:lang w:eastAsia="hr-HR"/>
        </w:rPr>
        <w:t xml:space="preserve"> Škola se redovito održava te u 2024.g. nije bilo potrebe za dodatnim troškovima te je iskazano smanjenje na računima materijala za tekuće i investicijsko održavanje. </w:t>
      </w:r>
      <w:r w:rsidR="00DE005D">
        <w:rPr>
          <w:rFonts w:ascii="Calibri" w:eastAsia="Times New Roman" w:hAnsi="Calibri" w:cs="Calibri"/>
          <w:lang w:eastAsia="hr-HR"/>
        </w:rPr>
        <w:t>U 2024.g kupljene su radne cipele spremačicama i domarima te je iskazano povećanje na računu 3237</w:t>
      </w:r>
      <w:r w:rsidR="00BA3FF5">
        <w:rPr>
          <w:rFonts w:ascii="Calibri" w:eastAsia="Times New Roman" w:hAnsi="Calibri" w:cs="Calibri"/>
          <w:lang w:eastAsia="hr-HR"/>
        </w:rPr>
        <w:t xml:space="preserve"> </w:t>
      </w:r>
      <w:r w:rsidR="00DE005D">
        <w:rPr>
          <w:rFonts w:ascii="Calibri" w:eastAsia="Times New Roman" w:hAnsi="Calibri" w:cs="Calibri"/>
          <w:lang w:eastAsia="hr-HR"/>
        </w:rPr>
        <w:t>Službena, radna</w:t>
      </w:r>
      <w:r w:rsidR="00BA3FF5">
        <w:rPr>
          <w:rFonts w:ascii="Calibri" w:eastAsia="Times New Roman" w:hAnsi="Calibri" w:cs="Calibri"/>
          <w:lang w:eastAsia="hr-HR"/>
        </w:rPr>
        <w:t xml:space="preserve"> i</w:t>
      </w:r>
      <w:r w:rsidR="00DE005D">
        <w:rPr>
          <w:rFonts w:ascii="Calibri" w:eastAsia="Times New Roman" w:hAnsi="Calibri" w:cs="Calibri"/>
          <w:lang w:eastAsia="hr-HR"/>
        </w:rPr>
        <w:t xml:space="preserve"> zaštitna</w:t>
      </w:r>
      <w:r w:rsidR="00BA3FF5">
        <w:rPr>
          <w:rFonts w:ascii="Calibri" w:eastAsia="Times New Roman" w:hAnsi="Calibri" w:cs="Calibri"/>
          <w:lang w:eastAsia="hr-HR"/>
        </w:rPr>
        <w:t xml:space="preserve"> odjeća i obuća.</w:t>
      </w:r>
    </w:p>
    <w:p w:rsidR="00DE005D" w:rsidRDefault="00DE005D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5E77ED" w:rsidRDefault="00570657" w:rsidP="007643D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621C9">
        <w:rPr>
          <w:rFonts w:ascii="Calibri" w:eastAsia="Times New Roman" w:hAnsi="Calibri" w:cs="Calibri"/>
          <w:b/>
          <w:lang w:eastAsia="zh-CN"/>
        </w:rPr>
        <w:t>Šifra 323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– Rashodi za usluge</w:t>
      </w:r>
      <w:r w:rsidR="00BA705E">
        <w:rPr>
          <w:rFonts w:ascii="Calibri" w:eastAsia="Times New Roman" w:hAnsi="Calibri" w:cs="Calibri"/>
          <w:lang w:eastAsia="zh-CN"/>
        </w:rPr>
        <w:t xml:space="preserve"> –  </w:t>
      </w:r>
      <w:r w:rsidR="00DE005D">
        <w:rPr>
          <w:rFonts w:ascii="Calibri" w:eastAsia="Times New Roman" w:hAnsi="Calibri" w:cs="Calibri"/>
          <w:lang w:eastAsia="hr-HR"/>
        </w:rPr>
        <w:t>Povećanje</w:t>
      </w:r>
      <w:r w:rsidR="00BA3FF5">
        <w:rPr>
          <w:rFonts w:ascii="Calibri" w:eastAsia="Times New Roman" w:hAnsi="Calibri" w:cs="Calibri"/>
          <w:lang w:eastAsia="hr-HR"/>
        </w:rPr>
        <w:t xml:space="preserve"> iskazano </w:t>
      </w:r>
      <w:r w:rsidR="00DE005D">
        <w:rPr>
          <w:rFonts w:ascii="Calibri" w:eastAsia="Times New Roman" w:hAnsi="Calibri" w:cs="Calibri"/>
          <w:lang w:eastAsia="hr-HR"/>
        </w:rPr>
        <w:t>na računu 3233 Promidžba i informiranje odnosi se na objavu natje</w:t>
      </w:r>
      <w:r w:rsidR="00BA3FF5">
        <w:rPr>
          <w:rFonts w:ascii="Calibri" w:eastAsia="Times New Roman" w:hAnsi="Calibri" w:cs="Calibri"/>
          <w:lang w:eastAsia="hr-HR"/>
        </w:rPr>
        <w:t>čaja za najam prostora u dnevnom</w:t>
      </w:r>
      <w:r w:rsidR="00DE005D">
        <w:rPr>
          <w:rFonts w:ascii="Calibri" w:eastAsia="Times New Roman" w:hAnsi="Calibri" w:cs="Calibri"/>
          <w:lang w:eastAsia="hr-HR"/>
        </w:rPr>
        <w:t xml:space="preserve"> </w:t>
      </w:r>
      <w:r w:rsidR="00BA3FF5">
        <w:rPr>
          <w:rFonts w:ascii="Calibri" w:eastAsia="Times New Roman" w:hAnsi="Calibri" w:cs="Calibri"/>
          <w:lang w:eastAsia="hr-HR"/>
        </w:rPr>
        <w:t>tisku</w:t>
      </w:r>
      <w:r w:rsidR="00DE005D">
        <w:rPr>
          <w:rFonts w:ascii="Calibri" w:eastAsia="Times New Roman" w:hAnsi="Calibri" w:cs="Calibri"/>
          <w:lang w:eastAsia="hr-HR"/>
        </w:rPr>
        <w:t>, što u iznosu nije puno ali je</w:t>
      </w:r>
      <w:r w:rsidR="00BA3FF5">
        <w:rPr>
          <w:rFonts w:ascii="Calibri" w:eastAsia="Times New Roman" w:hAnsi="Calibri" w:cs="Calibri"/>
          <w:lang w:eastAsia="hr-HR"/>
        </w:rPr>
        <w:t xml:space="preserve"> iskazan</w:t>
      </w:r>
      <w:r w:rsidR="00DE005D">
        <w:rPr>
          <w:rFonts w:ascii="Calibri" w:eastAsia="Times New Roman" w:hAnsi="Calibri" w:cs="Calibri"/>
          <w:lang w:eastAsia="hr-HR"/>
        </w:rPr>
        <w:t xml:space="preserve"> </w:t>
      </w:r>
      <w:r w:rsidR="007643DE">
        <w:rPr>
          <w:rFonts w:ascii="Calibri" w:eastAsia="Times New Roman" w:hAnsi="Calibri" w:cs="Calibri"/>
          <w:lang w:eastAsia="hr-HR"/>
        </w:rPr>
        <w:t>visoki</w:t>
      </w:r>
      <w:r w:rsidR="00DE005D">
        <w:rPr>
          <w:rFonts w:ascii="Calibri" w:eastAsia="Times New Roman" w:hAnsi="Calibri" w:cs="Calibri"/>
          <w:lang w:eastAsia="hr-HR"/>
        </w:rPr>
        <w:t xml:space="preserve"> indeks. Zbog curenja vode na hidrantu škole, koje je sanirano preko hitnih intervencija, iskazano je povećanje na računu 3234 Komunalne usluge za 38,6%. Radi nabave jednogodišnje licence za antivirusni program</w:t>
      </w:r>
      <w:r w:rsidR="007643DE">
        <w:rPr>
          <w:rFonts w:ascii="Calibri" w:eastAsia="Times New Roman" w:hAnsi="Calibri" w:cs="Calibri"/>
          <w:lang w:eastAsia="hr-HR"/>
        </w:rPr>
        <w:t xml:space="preserve"> i program za izradu rasporeda sati</w:t>
      </w:r>
      <w:r w:rsidR="00DE005D">
        <w:rPr>
          <w:rFonts w:ascii="Calibri" w:eastAsia="Times New Roman" w:hAnsi="Calibri" w:cs="Calibri"/>
          <w:lang w:eastAsia="hr-HR"/>
        </w:rPr>
        <w:t xml:space="preserve"> iskazano je i povećanje na računu 3235 Zakupnine i najamnine. Iz sredstava projekta </w:t>
      </w:r>
      <w:r w:rsidR="007643DE">
        <w:rPr>
          <w:rFonts w:ascii="Calibri" w:eastAsia="Times New Roman" w:hAnsi="Calibri" w:cs="Calibri"/>
          <w:lang w:eastAsia="hr-HR"/>
        </w:rPr>
        <w:t xml:space="preserve">za darovite učenike </w:t>
      </w:r>
      <w:r w:rsidR="00DE005D">
        <w:rPr>
          <w:rFonts w:ascii="Calibri" w:eastAsia="Times New Roman" w:hAnsi="Calibri" w:cs="Calibri"/>
          <w:lang w:eastAsia="hr-HR"/>
        </w:rPr>
        <w:t>dobivenog od MZOM-a</w:t>
      </w:r>
      <w:r w:rsidR="007643DE">
        <w:rPr>
          <w:rFonts w:ascii="Calibri" w:eastAsia="Times New Roman" w:hAnsi="Calibri" w:cs="Calibri"/>
          <w:lang w:eastAsia="hr-HR"/>
        </w:rPr>
        <w:t xml:space="preserve"> „Slikamo i učimo“</w:t>
      </w:r>
      <w:r w:rsidR="00DE005D">
        <w:rPr>
          <w:rFonts w:ascii="Calibri" w:eastAsia="Times New Roman" w:hAnsi="Calibri" w:cs="Calibri"/>
          <w:lang w:eastAsia="hr-HR"/>
        </w:rPr>
        <w:t xml:space="preserve"> plaćene su simbolične naknade preko ugovora o djelu predavačima i suradnicima na projektu te je iskazano povećanje na računu 3237 Intelektualne i osobne usluge. Z</w:t>
      </w:r>
      <w:r w:rsidR="005E77ED">
        <w:rPr>
          <w:rFonts w:ascii="Calibri" w:eastAsia="Times New Roman" w:hAnsi="Calibri" w:cs="Calibri"/>
          <w:lang w:eastAsia="zh-CN"/>
        </w:rPr>
        <w:t>dravstvene usluge odnose se</w:t>
      </w:r>
      <w:r w:rsidR="00BA3FF5">
        <w:rPr>
          <w:rFonts w:ascii="Calibri" w:eastAsia="Times New Roman" w:hAnsi="Calibri" w:cs="Calibri"/>
          <w:lang w:eastAsia="zh-CN"/>
        </w:rPr>
        <w:t xml:space="preserve"> na sistematske preglede radnika na koje je u odnosu na prethodnu godinu išlo manje djelatnika</w:t>
      </w:r>
      <w:r w:rsidR="007643DE">
        <w:rPr>
          <w:rFonts w:ascii="Calibri" w:eastAsia="Times New Roman" w:hAnsi="Calibri" w:cs="Calibri"/>
          <w:lang w:eastAsia="zh-CN"/>
        </w:rPr>
        <w:t xml:space="preserve"> te je iskazano smanjenje</w:t>
      </w:r>
      <w:r w:rsidR="00BA3FF5">
        <w:rPr>
          <w:rFonts w:ascii="Calibri" w:eastAsia="Times New Roman" w:hAnsi="Calibri" w:cs="Calibri"/>
          <w:lang w:eastAsia="zh-CN"/>
        </w:rPr>
        <w:t>.</w:t>
      </w:r>
      <w:r w:rsidR="007643DE">
        <w:rPr>
          <w:rFonts w:ascii="Calibri" w:eastAsia="Times New Roman" w:hAnsi="Calibri" w:cs="Calibri"/>
          <w:lang w:eastAsia="zh-CN"/>
        </w:rPr>
        <w:t xml:space="preserve"> </w:t>
      </w:r>
      <w:r w:rsidR="00BA3FF5">
        <w:rPr>
          <w:rFonts w:ascii="Calibri" w:eastAsia="Times New Roman" w:hAnsi="Calibri" w:cs="Calibri"/>
          <w:lang w:eastAsia="zh-CN"/>
        </w:rPr>
        <w:t xml:space="preserve">Ostale usluge smanjene </w:t>
      </w:r>
      <w:r w:rsidR="005E77ED">
        <w:rPr>
          <w:rFonts w:ascii="Calibri" w:eastAsia="Times New Roman" w:hAnsi="Calibri" w:cs="Calibri"/>
          <w:lang w:eastAsia="zh-CN"/>
        </w:rPr>
        <w:t>su iz razloga što je</w:t>
      </w:r>
      <w:r w:rsidR="00BA3FF5">
        <w:rPr>
          <w:rFonts w:ascii="Calibri" w:eastAsia="Times New Roman" w:hAnsi="Calibri" w:cs="Calibri"/>
          <w:lang w:eastAsia="zh-CN"/>
        </w:rPr>
        <w:t xml:space="preserve"> u prethodnom razdoblju bilo</w:t>
      </w:r>
      <w:r w:rsidR="005E77ED">
        <w:rPr>
          <w:rFonts w:ascii="Calibri" w:eastAsia="Times New Roman" w:hAnsi="Calibri" w:cs="Calibri"/>
          <w:lang w:eastAsia="zh-CN"/>
        </w:rPr>
        <w:t xml:space="preserve"> plaćeno </w:t>
      </w:r>
      <w:r w:rsidR="004A58D5">
        <w:rPr>
          <w:rFonts w:ascii="Calibri" w:eastAsia="Times New Roman" w:hAnsi="Calibri" w:cs="Calibri"/>
          <w:lang w:eastAsia="zh-CN"/>
        </w:rPr>
        <w:t xml:space="preserve">za uslugu </w:t>
      </w:r>
      <w:r w:rsidR="005E77ED">
        <w:rPr>
          <w:rFonts w:ascii="Calibri" w:eastAsia="Times New Roman" w:hAnsi="Calibri" w:cs="Calibri"/>
          <w:lang w:eastAsia="zh-CN"/>
        </w:rPr>
        <w:t xml:space="preserve">sređivanje </w:t>
      </w:r>
      <w:r w:rsidR="004A58D5">
        <w:rPr>
          <w:rFonts w:ascii="Calibri" w:eastAsia="Times New Roman" w:hAnsi="Calibri" w:cs="Calibri"/>
          <w:lang w:eastAsia="zh-CN"/>
        </w:rPr>
        <w:t xml:space="preserve">i izlučivanje </w:t>
      </w:r>
      <w:r w:rsidR="005E77ED">
        <w:rPr>
          <w:rFonts w:ascii="Calibri" w:eastAsia="Times New Roman" w:hAnsi="Calibri" w:cs="Calibri"/>
          <w:lang w:eastAsia="zh-CN"/>
        </w:rPr>
        <w:t xml:space="preserve">arhivskog gradiva </w:t>
      </w:r>
      <w:r w:rsidR="004A58D5">
        <w:rPr>
          <w:rFonts w:ascii="Calibri" w:eastAsia="Times New Roman" w:hAnsi="Calibri" w:cs="Calibri"/>
          <w:lang w:eastAsia="zh-CN"/>
        </w:rPr>
        <w:t xml:space="preserve">Hrvatskom </w:t>
      </w:r>
      <w:r w:rsidR="00BA3FF5">
        <w:rPr>
          <w:rFonts w:ascii="Calibri" w:eastAsia="Times New Roman" w:hAnsi="Calibri" w:cs="Calibri"/>
          <w:lang w:eastAsia="zh-CN"/>
        </w:rPr>
        <w:t>državnom arhivu za čime u 2024.g. nije bilo potrebe.</w:t>
      </w:r>
    </w:p>
    <w:p w:rsidR="00883029" w:rsidRDefault="004A58D5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lastRenderedPageBreak/>
        <w:t>Šifra 324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Naknade troškova osobama izvan radnog odnosa</w:t>
      </w:r>
      <w:r>
        <w:rPr>
          <w:rFonts w:ascii="Calibri" w:eastAsia="Times New Roman" w:hAnsi="Calibri" w:cs="Calibri"/>
          <w:lang w:eastAsia="zh-CN"/>
        </w:rPr>
        <w:t xml:space="preserve"> – odnose se na troškove smještaja, prijevoza i ostalih troškov</w:t>
      </w:r>
      <w:r w:rsidR="00BA3FF5">
        <w:rPr>
          <w:rFonts w:ascii="Calibri" w:eastAsia="Times New Roman" w:hAnsi="Calibri" w:cs="Calibri"/>
          <w:lang w:eastAsia="zh-CN"/>
        </w:rPr>
        <w:t>a  učenicima iz projekta Landau koji je u završio te je iskazano smanjenje, a novih projekta u kojima se plaćaju troškovi smještaja i prijevoza učenicima nije bilo.</w:t>
      </w:r>
    </w:p>
    <w:p w:rsidR="00BA3FF5" w:rsidRPr="00BD1F2F" w:rsidRDefault="00BA3FF5" w:rsidP="00883029">
      <w:pPr>
        <w:spacing w:after="0"/>
        <w:jc w:val="both"/>
        <w:rPr>
          <w:rFonts w:ascii="Calibri" w:eastAsia="Times New Roman" w:hAnsi="Calibri" w:cs="Calibri"/>
          <w:lang w:eastAsia="zh-CN"/>
        </w:rPr>
      </w:pPr>
    </w:p>
    <w:p w:rsidR="00BA3FF5" w:rsidRDefault="00570657" w:rsidP="00BA3FF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  <w:r>
        <w:rPr>
          <w:rFonts w:ascii="Calibri" w:eastAsia="Times New Roman" w:hAnsi="Calibri" w:cs="Calibri"/>
          <w:b/>
          <w:lang w:eastAsia="zh-CN"/>
        </w:rPr>
        <w:t>Šifra 329</w:t>
      </w:r>
      <w:r w:rsidR="00C83101" w:rsidRPr="00C83101">
        <w:rPr>
          <w:rFonts w:ascii="Calibri" w:eastAsia="Times New Roman" w:hAnsi="Calibri" w:cs="Calibri"/>
          <w:b/>
          <w:lang w:eastAsia="zh-CN"/>
        </w:rPr>
        <w:t xml:space="preserve"> – Ostali nespomenuti rashodi poslovanja</w:t>
      </w:r>
      <w:r w:rsidR="00C83101" w:rsidRPr="00C83101">
        <w:rPr>
          <w:rFonts w:ascii="Calibri" w:eastAsia="Times New Roman" w:hAnsi="Calibri" w:cs="Calibri"/>
          <w:lang w:eastAsia="zh-CN"/>
        </w:rPr>
        <w:t xml:space="preserve"> – </w:t>
      </w:r>
      <w:r w:rsidR="00BA3FF5">
        <w:rPr>
          <w:rFonts w:ascii="Calibri" w:eastAsia="Times New Roman" w:hAnsi="Calibri" w:cs="Calibri"/>
          <w:lang w:eastAsia="zh-CN"/>
        </w:rPr>
        <w:t>z</w:t>
      </w:r>
      <w:r w:rsidR="00BA3FF5">
        <w:rPr>
          <w:rFonts w:ascii="Calibri" w:eastAsia="Times New Roman" w:hAnsi="Calibri" w:cs="Calibri"/>
          <w:lang w:eastAsia="hr-HR"/>
        </w:rPr>
        <w:t>bog održavanja sastanka Udruge ravnatelja srednjih škola i predavanja vezanih uz projekte povećan je trošak na računu 3293 Reprezentacija. Povećanje na računu 3299 Ostali nespomenuti rashodi poslovanja iskazano je također radi provođenja projek</w:t>
      </w:r>
      <w:r w:rsidR="007643DE">
        <w:rPr>
          <w:rFonts w:ascii="Calibri" w:eastAsia="Times New Roman" w:hAnsi="Calibri" w:cs="Calibri"/>
          <w:lang w:eastAsia="hr-HR"/>
        </w:rPr>
        <w:t>a</w:t>
      </w:r>
      <w:r w:rsidR="00BA3FF5">
        <w:rPr>
          <w:rFonts w:ascii="Calibri" w:eastAsia="Times New Roman" w:hAnsi="Calibri" w:cs="Calibri"/>
          <w:lang w:eastAsia="hr-HR"/>
        </w:rPr>
        <w:t>ta, ali i Županijskog natjecanja iz Geografije koje se održavalo u našoj školi.</w:t>
      </w:r>
    </w:p>
    <w:p w:rsidR="00BA3FF5" w:rsidRPr="00BA705E" w:rsidRDefault="00BA3FF5" w:rsidP="00BA3FF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en-GB" w:eastAsia="zh-CN"/>
        </w:rPr>
      </w:pP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34 – Financijski rashodi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 w:rsidR="00590F5F">
        <w:rPr>
          <w:rFonts w:ascii="Calibri" w:eastAsia="Times New Roman" w:hAnsi="Calibri" w:cs="Calibri"/>
          <w:lang w:eastAsia="zh-CN"/>
        </w:rPr>
        <w:t>smanjenje</w:t>
      </w:r>
      <w:r>
        <w:rPr>
          <w:rFonts w:ascii="Calibri" w:eastAsia="Times New Roman" w:hAnsi="Calibri" w:cs="Calibri"/>
          <w:lang w:eastAsia="zh-CN"/>
        </w:rPr>
        <w:t xml:space="preserve"> u odnosu na isto razdoblje prošle godine zbog isplate zateznih kamata prema presudama za </w:t>
      </w:r>
      <w:r w:rsidRPr="00590F5F">
        <w:rPr>
          <w:rFonts w:ascii="Calibri" w:eastAsia="Times New Roman" w:hAnsi="Calibri" w:cs="Calibri"/>
          <w:lang w:eastAsia="zh-CN"/>
        </w:rPr>
        <w:t>isplatu razlike plaće</w:t>
      </w:r>
      <w:r w:rsidR="00BA3FF5">
        <w:rPr>
          <w:rFonts w:ascii="Calibri" w:eastAsia="Times New Roman" w:hAnsi="Calibri" w:cs="Calibri"/>
          <w:lang w:eastAsia="zh-CN"/>
        </w:rPr>
        <w:t xml:space="preserve"> kojih je bilo </w:t>
      </w:r>
      <w:r w:rsidR="00590F5F" w:rsidRPr="00590F5F">
        <w:rPr>
          <w:rFonts w:ascii="Calibri" w:eastAsia="Times New Roman" w:hAnsi="Calibri" w:cs="Calibri"/>
          <w:lang w:eastAsia="zh-CN"/>
        </w:rPr>
        <w:t xml:space="preserve">manje </w:t>
      </w:r>
      <w:r w:rsidR="00BA3FF5">
        <w:rPr>
          <w:rFonts w:ascii="Calibri" w:eastAsia="Times New Roman" w:hAnsi="Calibri" w:cs="Calibri"/>
          <w:lang w:eastAsia="zh-CN"/>
        </w:rPr>
        <w:t>u odnosu na isto razdoblje prošle godine</w:t>
      </w: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1B388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B388F">
        <w:rPr>
          <w:rFonts w:ascii="Calibri" w:eastAsia="Times New Roman" w:hAnsi="Calibri" w:cs="Calibri"/>
          <w:b/>
          <w:lang w:eastAsia="zh-CN"/>
        </w:rPr>
        <w:t xml:space="preserve">Šifra 3721 – Naknada građanima i kućanstvima u novcu </w:t>
      </w:r>
      <w:r>
        <w:rPr>
          <w:rFonts w:ascii="Calibri" w:eastAsia="Times New Roman" w:hAnsi="Calibri" w:cs="Calibri"/>
          <w:b/>
          <w:lang w:eastAsia="zh-CN"/>
        </w:rPr>
        <w:t>–</w:t>
      </w:r>
      <w:r w:rsidRPr="001B388F">
        <w:rPr>
          <w:rFonts w:ascii="Calibri" w:eastAsia="Times New Roman" w:hAnsi="Calibri" w:cs="Calibri"/>
          <w:b/>
          <w:lang w:eastAsia="zh-CN"/>
        </w:rPr>
        <w:t xml:space="preserve"> </w:t>
      </w:r>
      <w:r w:rsidRPr="001B388F">
        <w:rPr>
          <w:rFonts w:ascii="Calibri" w:eastAsia="Times New Roman" w:hAnsi="Calibri" w:cs="Calibri"/>
          <w:lang w:eastAsia="zh-CN"/>
        </w:rPr>
        <w:t xml:space="preserve">rashod </w:t>
      </w:r>
      <w:r>
        <w:rPr>
          <w:rFonts w:ascii="Calibri" w:eastAsia="Times New Roman" w:hAnsi="Calibri" w:cs="Calibri"/>
          <w:lang w:eastAsia="zh-CN"/>
        </w:rPr>
        <w:t>se odnosi na nagradu uspješnim mentorima</w:t>
      </w:r>
      <w:r w:rsidR="00710348">
        <w:rPr>
          <w:rFonts w:ascii="Calibri" w:eastAsia="Times New Roman" w:hAnsi="Calibri" w:cs="Calibri"/>
          <w:lang w:eastAsia="zh-CN"/>
        </w:rPr>
        <w:t xml:space="preserve"> i učenicima </w:t>
      </w:r>
      <w:r>
        <w:rPr>
          <w:rFonts w:ascii="Calibri" w:eastAsia="Times New Roman" w:hAnsi="Calibri" w:cs="Calibri"/>
          <w:lang w:eastAsia="zh-CN"/>
        </w:rPr>
        <w:t xml:space="preserve">na državnim natjecanjima (Nagrada </w:t>
      </w:r>
      <w:r w:rsidR="00710348">
        <w:rPr>
          <w:rFonts w:ascii="Calibri" w:eastAsia="Times New Roman" w:hAnsi="Calibri" w:cs="Calibri"/>
          <w:lang w:eastAsia="zh-CN"/>
        </w:rPr>
        <w:t>Balthazar)</w:t>
      </w:r>
      <w:r w:rsidR="002A4946">
        <w:rPr>
          <w:rFonts w:ascii="Calibri" w:eastAsia="Times New Roman" w:hAnsi="Calibri" w:cs="Calibri"/>
          <w:lang w:eastAsia="zh-CN"/>
        </w:rPr>
        <w:t xml:space="preserve">. </w:t>
      </w:r>
    </w:p>
    <w:p w:rsidR="00590F5F" w:rsidRDefault="00590F5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B388F" w:rsidRDefault="00590F5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590F5F">
        <w:rPr>
          <w:rFonts w:ascii="Calibri" w:eastAsia="Times New Roman" w:hAnsi="Calibri" w:cs="Calibri"/>
          <w:b/>
          <w:lang w:eastAsia="zh-CN"/>
        </w:rPr>
        <w:t>Šifra 3812 – Tekuće donacije u naravi</w:t>
      </w:r>
      <w:r>
        <w:rPr>
          <w:rFonts w:ascii="Calibri" w:eastAsia="Times New Roman" w:hAnsi="Calibri" w:cs="Calibri"/>
          <w:b/>
          <w:lang w:eastAsia="zh-CN"/>
        </w:rPr>
        <w:t xml:space="preserve"> – </w:t>
      </w:r>
      <w:r w:rsidRPr="0028466C">
        <w:rPr>
          <w:rFonts w:ascii="Calibri" w:eastAsia="Times New Roman" w:hAnsi="Calibri" w:cs="Calibri"/>
          <w:lang w:eastAsia="zh-CN"/>
        </w:rPr>
        <w:t xml:space="preserve">odnose se na </w:t>
      </w:r>
      <w:r w:rsidR="0028466C" w:rsidRPr="0028466C">
        <w:rPr>
          <w:rFonts w:ascii="Calibri" w:eastAsia="Times New Roman" w:hAnsi="Calibri" w:cs="Calibri"/>
          <w:lang w:eastAsia="zh-CN"/>
        </w:rPr>
        <w:t>menstrualne potrepštine učenicama za koja su sreds</w:t>
      </w:r>
      <w:r w:rsidR="0028466C">
        <w:rPr>
          <w:rFonts w:ascii="Calibri" w:eastAsia="Times New Roman" w:hAnsi="Calibri" w:cs="Calibri"/>
          <w:lang w:eastAsia="zh-CN"/>
        </w:rPr>
        <w:t xml:space="preserve">tva </w:t>
      </w:r>
      <w:r w:rsidR="0028466C" w:rsidRPr="0028466C">
        <w:rPr>
          <w:rFonts w:ascii="Calibri" w:eastAsia="Times New Roman" w:hAnsi="Calibri" w:cs="Calibri"/>
          <w:lang w:eastAsia="zh-CN"/>
        </w:rPr>
        <w:t>osigura</w:t>
      </w:r>
      <w:r w:rsidR="0028466C">
        <w:rPr>
          <w:rFonts w:ascii="Calibri" w:eastAsia="Times New Roman" w:hAnsi="Calibri" w:cs="Calibri"/>
          <w:lang w:eastAsia="zh-CN"/>
        </w:rPr>
        <w:t>li nadležni i državni proračun</w:t>
      </w:r>
      <w:r w:rsidR="002A4946">
        <w:rPr>
          <w:rFonts w:ascii="Calibri" w:eastAsia="Times New Roman" w:hAnsi="Calibri" w:cs="Calibri"/>
          <w:lang w:eastAsia="zh-CN"/>
        </w:rPr>
        <w:t xml:space="preserve"> u iznosu od 1</w:t>
      </w:r>
      <w:r w:rsidR="007643DE">
        <w:rPr>
          <w:rFonts w:ascii="Calibri" w:eastAsia="Times New Roman" w:hAnsi="Calibri" w:cs="Calibri"/>
          <w:lang w:eastAsia="zh-CN"/>
        </w:rPr>
        <w:t>.</w:t>
      </w:r>
      <w:r w:rsidR="002A4946">
        <w:rPr>
          <w:rFonts w:ascii="Calibri" w:eastAsia="Times New Roman" w:hAnsi="Calibri" w:cs="Calibri"/>
          <w:lang w:eastAsia="zh-CN"/>
        </w:rPr>
        <w:t>797,64 €</w:t>
      </w:r>
      <w:r w:rsidR="0028466C">
        <w:rPr>
          <w:rFonts w:ascii="Calibri" w:eastAsia="Times New Roman" w:hAnsi="Calibri" w:cs="Calibri"/>
          <w:lang w:eastAsia="zh-CN"/>
        </w:rPr>
        <w:t>.</w:t>
      </w: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3822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Kapitalne donacije građanima i kućanstvima</w:t>
      </w:r>
      <w:r>
        <w:rPr>
          <w:rFonts w:ascii="Calibri" w:eastAsia="Times New Roman" w:hAnsi="Calibri" w:cs="Calibri"/>
          <w:lang w:eastAsia="zh-CN"/>
        </w:rPr>
        <w:t xml:space="preserve"> – </w:t>
      </w:r>
      <w:r w:rsidR="002A4946">
        <w:rPr>
          <w:rFonts w:ascii="Calibri" w:eastAsia="Times New Roman" w:hAnsi="Calibri" w:cs="Calibri"/>
          <w:lang w:eastAsia="zh-CN"/>
        </w:rPr>
        <w:t>nema iskazano stanje, jer nije bilo danih  kapitalnih donacija u 2024.g.</w:t>
      </w:r>
    </w:p>
    <w:p w:rsidR="0028466C" w:rsidRPr="001B388F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 </w:t>
      </w:r>
    </w:p>
    <w:p w:rsidR="00AC1765" w:rsidRDefault="00710348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9661</w:t>
      </w:r>
      <w:r w:rsidR="00AC1765" w:rsidRPr="00AC1765">
        <w:rPr>
          <w:rFonts w:ascii="Calibri" w:eastAsia="Times New Roman" w:hAnsi="Calibri" w:cs="Calibri"/>
          <w:b/>
          <w:lang w:eastAsia="zh-CN"/>
        </w:rPr>
        <w:t xml:space="preserve"> – Obračunati prihodi od prodaje proizvoda i robe i pruženih usluga</w:t>
      </w:r>
      <w:r w:rsidR="00AC1765">
        <w:rPr>
          <w:rFonts w:ascii="Calibri" w:eastAsia="Times New Roman" w:hAnsi="Calibri" w:cs="Calibri"/>
          <w:lang w:eastAsia="zh-CN"/>
        </w:rPr>
        <w:t xml:space="preserve"> </w:t>
      </w:r>
      <w:r w:rsidR="00AC1765" w:rsidRPr="00AC1765">
        <w:rPr>
          <w:rFonts w:ascii="Calibri" w:eastAsia="Times New Roman" w:hAnsi="Calibri" w:cs="Calibri"/>
          <w:b/>
          <w:lang w:eastAsia="zh-CN"/>
        </w:rPr>
        <w:t>– nenaplaćeni</w:t>
      </w:r>
      <w:r w:rsidR="00D621C9">
        <w:rPr>
          <w:rFonts w:ascii="Calibri" w:eastAsia="Times New Roman" w:hAnsi="Calibri" w:cs="Calibri"/>
          <w:lang w:eastAsia="zh-CN"/>
        </w:rPr>
        <w:t xml:space="preserve"> u iznosu </w:t>
      </w:r>
      <w:r w:rsidR="002A4946">
        <w:rPr>
          <w:rFonts w:ascii="Calibri" w:eastAsia="Times New Roman" w:hAnsi="Calibri" w:cs="Calibri"/>
          <w:lang w:eastAsia="zh-CN"/>
        </w:rPr>
        <w:t>3.791,90</w:t>
      </w:r>
      <w:r w:rsidR="0028466C">
        <w:rPr>
          <w:rFonts w:ascii="Calibri" w:eastAsia="Times New Roman" w:hAnsi="Calibri" w:cs="Calibri"/>
          <w:lang w:eastAsia="zh-CN"/>
        </w:rPr>
        <w:t xml:space="preserve"> €</w:t>
      </w:r>
      <w:r w:rsidR="00AC1765">
        <w:rPr>
          <w:rFonts w:ascii="Calibri" w:eastAsia="Times New Roman" w:hAnsi="Calibri" w:cs="Calibri"/>
          <w:lang w:eastAsia="zh-CN"/>
        </w:rPr>
        <w:t xml:space="preserve"> </w:t>
      </w:r>
      <w:r w:rsidR="002A4946">
        <w:rPr>
          <w:rFonts w:ascii="Calibri" w:eastAsia="Times New Roman" w:hAnsi="Calibri" w:cs="Calibri"/>
          <w:lang w:eastAsia="zh-CN"/>
        </w:rPr>
        <w:t>odnose se na</w:t>
      </w:r>
      <w:r w:rsidR="00AC1765">
        <w:rPr>
          <w:rFonts w:ascii="Calibri" w:eastAsia="Times New Roman" w:hAnsi="Calibri" w:cs="Calibri"/>
          <w:lang w:eastAsia="zh-CN"/>
        </w:rPr>
        <w:t xml:space="preserve"> </w:t>
      </w:r>
      <w:r w:rsidR="002E6178">
        <w:rPr>
          <w:rFonts w:ascii="Calibri" w:eastAsia="Times New Roman" w:hAnsi="Calibri" w:cs="Calibri"/>
          <w:lang w:eastAsia="zh-CN"/>
        </w:rPr>
        <w:t xml:space="preserve">obračun prihoda od </w:t>
      </w:r>
      <w:r w:rsidR="00AC1765">
        <w:rPr>
          <w:rFonts w:ascii="Calibri" w:eastAsia="Times New Roman" w:hAnsi="Calibri" w:cs="Calibri"/>
          <w:lang w:eastAsia="zh-CN"/>
        </w:rPr>
        <w:t>n</w:t>
      </w:r>
      <w:r w:rsidR="002E6178">
        <w:rPr>
          <w:rFonts w:ascii="Calibri" w:eastAsia="Times New Roman" w:hAnsi="Calibri" w:cs="Calibri"/>
          <w:lang w:eastAsia="zh-CN"/>
        </w:rPr>
        <w:t>aj</w:t>
      </w:r>
      <w:r>
        <w:rPr>
          <w:rFonts w:ascii="Calibri" w:eastAsia="Times New Roman" w:hAnsi="Calibri" w:cs="Calibri"/>
          <w:lang w:eastAsia="zh-CN"/>
        </w:rPr>
        <w:t>m</w:t>
      </w:r>
      <w:r w:rsidR="002E6178">
        <w:rPr>
          <w:rFonts w:ascii="Calibri" w:eastAsia="Times New Roman" w:hAnsi="Calibri" w:cs="Calibri"/>
          <w:lang w:eastAsia="zh-CN"/>
        </w:rPr>
        <w:t>a</w:t>
      </w:r>
      <w:r>
        <w:rPr>
          <w:rFonts w:ascii="Calibri" w:eastAsia="Times New Roman" w:hAnsi="Calibri" w:cs="Calibri"/>
          <w:lang w:eastAsia="zh-CN"/>
        </w:rPr>
        <w:t xml:space="preserve"> školskog prostora i dvorane.</w:t>
      </w:r>
    </w:p>
    <w:p w:rsidR="00356DD4" w:rsidRDefault="00356DD4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8466C" w:rsidRDefault="0028466C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7221</w:t>
      </w:r>
      <w:r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Uredska oprema i namještaj</w:t>
      </w:r>
      <w:r>
        <w:rPr>
          <w:rFonts w:ascii="Calibri" w:eastAsia="Times New Roman" w:hAnsi="Calibri" w:cs="Calibri"/>
          <w:lang w:eastAsia="zh-CN"/>
        </w:rPr>
        <w:t xml:space="preserve"> – </w:t>
      </w:r>
      <w:r w:rsidR="002A4946">
        <w:rPr>
          <w:rFonts w:ascii="Calibri" w:eastAsia="Times New Roman" w:hAnsi="Calibri" w:cs="Calibri"/>
          <w:lang w:eastAsia="zh-CN"/>
        </w:rPr>
        <w:t>škola u 2024.g. nije ostvarila prihod od prodaje postrojenja i opreme.</w:t>
      </w:r>
      <w:r w:rsidR="00B46155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 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Default="002A4946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Šifra 4222</w:t>
      </w:r>
      <w:r w:rsidR="00B354DF" w:rsidRPr="00B354DF">
        <w:rPr>
          <w:rFonts w:ascii="Calibri" w:eastAsia="Times New Roman" w:hAnsi="Calibri" w:cs="Calibri"/>
          <w:b/>
          <w:lang w:eastAsia="zh-CN"/>
        </w:rPr>
        <w:t xml:space="preserve"> – </w:t>
      </w:r>
      <w:r>
        <w:rPr>
          <w:rFonts w:ascii="Calibri" w:eastAsia="Times New Roman" w:hAnsi="Calibri" w:cs="Calibri"/>
          <w:b/>
          <w:lang w:eastAsia="zh-CN"/>
        </w:rPr>
        <w:t>Komunikacijska</w:t>
      </w:r>
      <w:r w:rsidR="00B354DF" w:rsidRPr="00B354DF">
        <w:rPr>
          <w:rFonts w:ascii="Calibri" w:eastAsia="Times New Roman" w:hAnsi="Calibri" w:cs="Calibri"/>
          <w:b/>
          <w:lang w:eastAsia="zh-CN"/>
        </w:rPr>
        <w:t xml:space="preserve"> oprema</w:t>
      </w:r>
      <w:r>
        <w:rPr>
          <w:rFonts w:ascii="Calibri" w:eastAsia="Times New Roman" w:hAnsi="Calibri" w:cs="Calibri"/>
          <w:lang w:eastAsia="zh-CN"/>
        </w:rPr>
        <w:t xml:space="preserve"> – iz vlastitih sredstava kupljen je službeni mobitel u iznosu od 1.335,00 €.</w:t>
      </w:r>
    </w:p>
    <w:p w:rsidR="002A4946" w:rsidRDefault="002A4946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A4946" w:rsidRPr="002A4946" w:rsidRDefault="002A4946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2A4946">
        <w:rPr>
          <w:rFonts w:ascii="Calibri" w:eastAsia="Times New Roman" w:hAnsi="Calibri" w:cs="Calibri"/>
          <w:b/>
          <w:lang w:eastAsia="zh-CN"/>
        </w:rPr>
        <w:t xml:space="preserve">Šifra 4223 Oprema za održavanje i zaštitu </w:t>
      </w:r>
      <w:r>
        <w:rPr>
          <w:rFonts w:ascii="Calibri" w:eastAsia="Times New Roman" w:hAnsi="Calibri" w:cs="Calibri"/>
          <w:b/>
          <w:lang w:eastAsia="zh-CN"/>
        </w:rPr>
        <w:t>–</w:t>
      </w:r>
      <w:r>
        <w:rPr>
          <w:rFonts w:ascii="Calibri" w:eastAsia="Times New Roman" w:hAnsi="Calibri" w:cs="Calibri"/>
          <w:lang w:eastAsia="zh-CN"/>
        </w:rPr>
        <w:t xml:space="preserve"> odnosi se na nabavu </w:t>
      </w:r>
      <w:r w:rsidR="002E6178">
        <w:rPr>
          <w:rFonts w:ascii="Calibri" w:eastAsia="Times New Roman" w:hAnsi="Calibri" w:cs="Calibri"/>
          <w:lang w:eastAsia="zh-CN"/>
        </w:rPr>
        <w:t xml:space="preserve">nove </w:t>
      </w:r>
      <w:r>
        <w:rPr>
          <w:rFonts w:ascii="Calibri" w:eastAsia="Times New Roman" w:hAnsi="Calibri" w:cs="Calibri"/>
          <w:lang w:eastAsia="zh-CN"/>
        </w:rPr>
        <w:t>opreme za vatrodojavu u iznosu od 1.3369,60 €.</w:t>
      </w:r>
    </w:p>
    <w:p w:rsidR="00B354DF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B354DF" w:rsidRPr="00C83101" w:rsidRDefault="00B354DF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B354DF">
        <w:rPr>
          <w:rFonts w:ascii="Calibri" w:eastAsia="Times New Roman" w:hAnsi="Calibri" w:cs="Calibri"/>
          <w:b/>
          <w:lang w:eastAsia="zh-CN"/>
        </w:rPr>
        <w:t>Šifra 4241 – Knjige</w:t>
      </w:r>
      <w:r>
        <w:rPr>
          <w:rFonts w:ascii="Calibri" w:eastAsia="Times New Roman" w:hAnsi="Calibri" w:cs="Calibri"/>
          <w:lang w:eastAsia="zh-CN"/>
        </w:rPr>
        <w:t xml:space="preserve"> – </w:t>
      </w:r>
      <w:r w:rsidR="002E6178">
        <w:rPr>
          <w:rFonts w:ascii="Calibri" w:eastAsia="Times New Roman" w:hAnsi="Calibri" w:cs="Calibri"/>
          <w:lang w:eastAsia="zh-CN"/>
        </w:rPr>
        <w:t xml:space="preserve">odnosi se na nabavku </w:t>
      </w:r>
      <w:r>
        <w:rPr>
          <w:rFonts w:ascii="Calibri" w:eastAsia="Times New Roman" w:hAnsi="Calibri" w:cs="Calibri"/>
          <w:lang w:eastAsia="zh-CN"/>
        </w:rPr>
        <w:t>knjig</w:t>
      </w:r>
      <w:r w:rsidR="002E6178">
        <w:rPr>
          <w:rFonts w:ascii="Calibri" w:eastAsia="Times New Roman" w:hAnsi="Calibri" w:cs="Calibri"/>
          <w:lang w:eastAsia="zh-CN"/>
        </w:rPr>
        <w:t>a</w:t>
      </w:r>
      <w:r>
        <w:rPr>
          <w:rFonts w:ascii="Calibri" w:eastAsia="Times New Roman" w:hAnsi="Calibri" w:cs="Calibri"/>
          <w:lang w:eastAsia="zh-CN"/>
        </w:rPr>
        <w:t xml:space="preserve"> za knjižnicu u 202</w:t>
      </w:r>
      <w:r w:rsidR="002A4946">
        <w:rPr>
          <w:rFonts w:ascii="Calibri" w:eastAsia="Times New Roman" w:hAnsi="Calibri" w:cs="Calibri"/>
          <w:lang w:eastAsia="zh-CN"/>
        </w:rPr>
        <w:t>4.</w:t>
      </w:r>
      <w:r w:rsidR="000852EA">
        <w:rPr>
          <w:rFonts w:ascii="Calibri" w:eastAsia="Times New Roman" w:hAnsi="Calibri" w:cs="Calibri"/>
          <w:lang w:eastAsia="zh-CN"/>
        </w:rPr>
        <w:t>g</w:t>
      </w:r>
      <w:r w:rsidR="002E6178">
        <w:rPr>
          <w:rFonts w:ascii="Calibri" w:eastAsia="Times New Roman" w:hAnsi="Calibri" w:cs="Calibri"/>
          <w:lang w:eastAsia="zh-CN"/>
        </w:rPr>
        <w:t>.</w:t>
      </w:r>
      <w:r w:rsidR="000852EA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u iznosu </w:t>
      </w:r>
      <w:r w:rsidR="002A4946">
        <w:rPr>
          <w:rFonts w:ascii="Calibri" w:eastAsia="Times New Roman" w:hAnsi="Calibri" w:cs="Calibri"/>
          <w:lang w:eastAsia="zh-CN"/>
        </w:rPr>
        <w:t>3.101,96 €</w:t>
      </w:r>
      <w:r w:rsidR="00F35C60">
        <w:rPr>
          <w:rFonts w:ascii="Calibri" w:eastAsia="Times New Roman" w:hAnsi="Calibri" w:cs="Calibri"/>
          <w:lang w:eastAsia="zh-CN"/>
        </w:rPr>
        <w:t xml:space="preserve"> </w:t>
      </w:r>
      <w:r w:rsidR="002E6178">
        <w:rPr>
          <w:rFonts w:ascii="Calibri" w:eastAsia="Times New Roman" w:hAnsi="Calibri" w:cs="Calibri"/>
          <w:lang w:eastAsia="zh-CN"/>
        </w:rPr>
        <w:t>i udžbenika</w:t>
      </w:r>
      <w:r w:rsidR="00F35C60">
        <w:rPr>
          <w:rFonts w:ascii="Calibri" w:eastAsia="Times New Roman" w:hAnsi="Calibri" w:cs="Calibri"/>
          <w:lang w:eastAsia="zh-CN"/>
        </w:rPr>
        <w:t xml:space="preserve"> za učenike u iznosu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="00F35C60">
        <w:rPr>
          <w:rFonts w:ascii="Calibri" w:eastAsia="Times New Roman" w:hAnsi="Calibri" w:cs="Calibri"/>
          <w:lang w:eastAsia="zh-CN"/>
        </w:rPr>
        <w:t>4</w:t>
      </w:r>
      <w:r w:rsidR="004B31D5">
        <w:rPr>
          <w:rFonts w:ascii="Calibri" w:eastAsia="Times New Roman" w:hAnsi="Calibri" w:cs="Calibri"/>
          <w:lang w:eastAsia="zh-CN"/>
        </w:rPr>
        <w:t>8</w:t>
      </w:r>
      <w:r w:rsidR="00F35C60">
        <w:rPr>
          <w:rFonts w:ascii="Calibri" w:eastAsia="Times New Roman" w:hAnsi="Calibri" w:cs="Calibri"/>
          <w:lang w:eastAsia="zh-CN"/>
        </w:rPr>
        <w:t>.</w:t>
      </w:r>
      <w:r w:rsidR="004B31D5">
        <w:rPr>
          <w:rFonts w:ascii="Calibri" w:eastAsia="Times New Roman" w:hAnsi="Calibri" w:cs="Calibri"/>
          <w:lang w:eastAsia="zh-CN"/>
        </w:rPr>
        <w:t>687</w:t>
      </w:r>
      <w:r w:rsidR="00F35C60">
        <w:rPr>
          <w:rFonts w:ascii="Calibri" w:eastAsia="Times New Roman" w:hAnsi="Calibri" w:cs="Calibri"/>
          <w:lang w:eastAsia="zh-CN"/>
        </w:rPr>
        <w:t>,</w:t>
      </w:r>
      <w:r w:rsidR="004B31D5">
        <w:rPr>
          <w:rFonts w:ascii="Calibri" w:eastAsia="Times New Roman" w:hAnsi="Calibri" w:cs="Calibri"/>
          <w:lang w:eastAsia="zh-CN"/>
        </w:rPr>
        <w:t>46</w:t>
      </w:r>
      <w:r w:rsidR="00F35C60">
        <w:rPr>
          <w:rFonts w:ascii="Calibri" w:eastAsia="Times New Roman" w:hAnsi="Calibri" w:cs="Calibri"/>
          <w:lang w:eastAsia="zh-CN"/>
        </w:rPr>
        <w:t xml:space="preserve"> €.</w:t>
      </w:r>
    </w:p>
    <w:p w:rsidR="00C83101" w:rsidRPr="000B4F69" w:rsidRDefault="00C83101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0A1160" w:rsidRPr="00D621C9" w:rsidRDefault="00F35C60" w:rsidP="000A116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 xml:space="preserve">Šifra </w:t>
      </w:r>
      <w:r w:rsidR="004B31D5">
        <w:rPr>
          <w:rFonts w:ascii="Calibri" w:eastAsia="Times New Roman" w:hAnsi="Calibri" w:cs="Calibri"/>
          <w:b/>
          <w:lang w:eastAsia="zh-CN"/>
        </w:rPr>
        <w:t>X</w:t>
      </w:r>
      <w:r w:rsidR="009B1812">
        <w:rPr>
          <w:rFonts w:ascii="Calibri" w:eastAsia="Times New Roman" w:hAnsi="Calibri" w:cs="Calibri"/>
          <w:b/>
          <w:lang w:eastAsia="zh-CN"/>
        </w:rPr>
        <w:t>006</w:t>
      </w:r>
      <w:r w:rsidR="00710348" w:rsidRPr="00D621C9">
        <w:rPr>
          <w:rFonts w:ascii="Calibri" w:eastAsia="Times New Roman" w:hAnsi="Calibri" w:cs="Calibri"/>
          <w:b/>
          <w:lang w:eastAsia="zh-CN"/>
        </w:rPr>
        <w:t xml:space="preserve"> – </w:t>
      </w:r>
      <w:r w:rsidR="004B31D5">
        <w:rPr>
          <w:rFonts w:ascii="Calibri" w:eastAsia="Times New Roman" w:hAnsi="Calibri" w:cs="Calibri"/>
          <w:b/>
          <w:lang w:eastAsia="zh-CN"/>
        </w:rPr>
        <w:t>Višak</w:t>
      </w:r>
      <w:r w:rsidR="000A1160" w:rsidRPr="00D621C9">
        <w:rPr>
          <w:rFonts w:ascii="Calibri" w:eastAsia="Times New Roman" w:hAnsi="Calibri" w:cs="Calibri"/>
          <w:b/>
          <w:lang w:eastAsia="zh-CN"/>
        </w:rPr>
        <w:t xml:space="preserve"> prihoda </w:t>
      </w:r>
      <w:r w:rsidR="00C83101" w:rsidRPr="00D621C9">
        <w:rPr>
          <w:rFonts w:ascii="Calibri" w:eastAsia="Times New Roman" w:hAnsi="Calibri" w:cs="Calibri"/>
          <w:b/>
          <w:lang w:eastAsia="zh-CN"/>
        </w:rPr>
        <w:t xml:space="preserve">i primitaka </w:t>
      </w:r>
      <w:r w:rsidR="004B31D5">
        <w:rPr>
          <w:rFonts w:ascii="Calibri" w:eastAsia="Times New Roman" w:hAnsi="Calibri" w:cs="Calibri"/>
          <w:b/>
          <w:lang w:eastAsia="zh-CN"/>
        </w:rPr>
        <w:t>raspoloživ</w:t>
      </w:r>
      <w:r w:rsidR="009B1812">
        <w:rPr>
          <w:rFonts w:ascii="Calibri" w:eastAsia="Times New Roman" w:hAnsi="Calibri" w:cs="Calibri"/>
          <w:b/>
          <w:lang w:eastAsia="zh-CN"/>
        </w:rPr>
        <w:t xml:space="preserve"> u sljedećem razdoblju</w:t>
      </w:r>
      <w:r w:rsidR="00D621C9" w:rsidRPr="00D621C9">
        <w:rPr>
          <w:rFonts w:ascii="Calibri" w:eastAsia="Times New Roman" w:hAnsi="Calibri" w:cs="Calibri"/>
          <w:lang w:eastAsia="zh-CN"/>
        </w:rPr>
        <w:t xml:space="preserve"> - u iznosu </w:t>
      </w:r>
      <w:r w:rsidR="004B31D5">
        <w:rPr>
          <w:rFonts w:ascii="Calibri" w:eastAsia="Times New Roman" w:hAnsi="Calibri" w:cs="Calibri"/>
          <w:lang w:eastAsia="zh-CN"/>
        </w:rPr>
        <w:t>12.530,01 €, nastao je kao razlika viška prihoda i primitaka za 2024</w:t>
      </w:r>
      <w:r w:rsidR="009B1812">
        <w:rPr>
          <w:rFonts w:ascii="Calibri" w:eastAsia="Times New Roman" w:hAnsi="Calibri" w:cs="Calibri"/>
          <w:lang w:eastAsia="zh-CN"/>
        </w:rPr>
        <w:t>.g.</w:t>
      </w:r>
      <w:r w:rsidR="004B31D5">
        <w:rPr>
          <w:rFonts w:ascii="Calibri" w:eastAsia="Times New Roman" w:hAnsi="Calibri" w:cs="Calibri"/>
          <w:lang w:eastAsia="zh-CN"/>
        </w:rPr>
        <w:t xml:space="preserve"> u iznosu od 56.341,70</w:t>
      </w:r>
      <w:r w:rsidR="009B1812">
        <w:rPr>
          <w:rFonts w:ascii="Calibri" w:eastAsia="Times New Roman" w:hAnsi="Calibri" w:cs="Calibri"/>
          <w:lang w:eastAsia="zh-CN"/>
        </w:rPr>
        <w:t xml:space="preserve"> € i prenesenog </w:t>
      </w:r>
      <w:r w:rsidR="004B31D5">
        <w:rPr>
          <w:rFonts w:ascii="Calibri" w:eastAsia="Times New Roman" w:hAnsi="Calibri" w:cs="Calibri"/>
          <w:lang w:eastAsia="zh-CN"/>
        </w:rPr>
        <w:t>manjka prihoda iz 2023</w:t>
      </w:r>
      <w:r w:rsidR="009B1812">
        <w:rPr>
          <w:rFonts w:ascii="Calibri" w:eastAsia="Times New Roman" w:hAnsi="Calibri" w:cs="Calibri"/>
          <w:lang w:eastAsia="zh-CN"/>
        </w:rPr>
        <w:t xml:space="preserve">.g. </w:t>
      </w:r>
      <w:r w:rsidR="004B31D5">
        <w:rPr>
          <w:rFonts w:ascii="Calibri" w:eastAsia="Times New Roman" w:hAnsi="Calibri" w:cs="Calibri"/>
          <w:lang w:eastAsia="zh-CN"/>
        </w:rPr>
        <w:t>u iznosu od 43.811,69</w:t>
      </w:r>
      <w:r w:rsidR="009B1812">
        <w:rPr>
          <w:rFonts w:ascii="Calibri" w:eastAsia="Times New Roman" w:hAnsi="Calibri" w:cs="Calibri"/>
          <w:lang w:eastAsia="zh-CN"/>
        </w:rPr>
        <w:t xml:space="preserve"> €. Ukupan iznos </w:t>
      </w:r>
      <w:r w:rsidR="004B31D5">
        <w:rPr>
          <w:rFonts w:ascii="Calibri" w:eastAsia="Times New Roman" w:hAnsi="Calibri" w:cs="Calibri"/>
          <w:lang w:eastAsia="zh-CN"/>
        </w:rPr>
        <w:t>viška prihoda</w:t>
      </w:r>
      <w:r w:rsidR="009B1812">
        <w:rPr>
          <w:rFonts w:ascii="Calibri" w:eastAsia="Times New Roman" w:hAnsi="Calibri" w:cs="Calibri"/>
          <w:lang w:eastAsia="zh-CN"/>
        </w:rPr>
        <w:t xml:space="preserve"> iskazan u iznosu od </w:t>
      </w:r>
      <w:r w:rsidR="004B31D5">
        <w:rPr>
          <w:rFonts w:ascii="Calibri" w:eastAsia="Times New Roman" w:hAnsi="Calibri" w:cs="Calibri"/>
          <w:lang w:eastAsia="zh-CN"/>
        </w:rPr>
        <w:t>12.530,01</w:t>
      </w:r>
      <w:r w:rsidR="009B1812">
        <w:rPr>
          <w:rFonts w:ascii="Calibri" w:eastAsia="Times New Roman" w:hAnsi="Calibri" w:cs="Calibri"/>
          <w:lang w:eastAsia="zh-CN"/>
        </w:rPr>
        <w:t xml:space="preserve"> € sastoji se od manjka prihoda </w:t>
      </w:r>
      <w:r w:rsidR="00B108BB">
        <w:rPr>
          <w:rFonts w:ascii="Calibri" w:eastAsia="Times New Roman" w:hAnsi="Calibri" w:cs="Calibri"/>
          <w:lang w:eastAsia="zh-CN"/>
        </w:rPr>
        <w:t>poslovanja nadležnog pror</w:t>
      </w:r>
      <w:r w:rsidR="004B31D5">
        <w:rPr>
          <w:rFonts w:ascii="Calibri" w:eastAsia="Times New Roman" w:hAnsi="Calibri" w:cs="Calibri"/>
          <w:lang w:eastAsia="zh-CN"/>
        </w:rPr>
        <w:t>ačuna 8.549,49 €</w:t>
      </w:r>
      <w:r w:rsidR="00B108BB">
        <w:rPr>
          <w:rFonts w:ascii="Calibri" w:eastAsia="Times New Roman" w:hAnsi="Calibri" w:cs="Calibri"/>
          <w:lang w:eastAsia="zh-CN"/>
        </w:rPr>
        <w:t>, viška prihoda</w:t>
      </w:r>
      <w:r w:rsidR="004B31D5">
        <w:rPr>
          <w:rFonts w:ascii="Calibri" w:eastAsia="Times New Roman" w:hAnsi="Calibri" w:cs="Calibri"/>
          <w:lang w:eastAsia="zh-CN"/>
        </w:rPr>
        <w:t xml:space="preserve"> poslovanja</w:t>
      </w:r>
      <w:r w:rsidR="00B108BB">
        <w:rPr>
          <w:rFonts w:ascii="Calibri" w:eastAsia="Times New Roman" w:hAnsi="Calibri" w:cs="Calibri"/>
          <w:lang w:eastAsia="zh-CN"/>
        </w:rPr>
        <w:t xml:space="preserve"> od MZO</w:t>
      </w:r>
      <w:r w:rsidR="004B31D5">
        <w:rPr>
          <w:rFonts w:ascii="Calibri" w:eastAsia="Times New Roman" w:hAnsi="Calibri" w:cs="Calibri"/>
          <w:lang w:eastAsia="zh-CN"/>
        </w:rPr>
        <w:t>M-a</w:t>
      </w:r>
      <w:r w:rsidR="00B108BB">
        <w:rPr>
          <w:rFonts w:ascii="Calibri" w:eastAsia="Times New Roman" w:hAnsi="Calibri" w:cs="Calibri"/>
          <w:lang w:eastAsia="zh-CN"/>
        </w:rPr>
        <w:t xml:space="preserve"> za projekte </w:t>
      </w:r>
      <w:r w:rsidR="004B31D5">
        <w:rPr>
          <w:rFonts w:ascii="Calibri" w:eastAsia="Times New Roman" w:hAnsi="Calibri" w:cs="Calibri"/>
          <w:lang w:eastAsia="zh-CN"/>
        </w:rPr>
        <w:t xml:space="preserve">5.616,96 € i manjka prihoda od nefinancijske imovine 571,92 €, </w:t>
      </w:r>
      <w:r w:rsidR="00B108BB">
        <w:rPr>
          <w:rFonts w:ascii="Calibri" w:eastAsia="Times New Roman" w:hAnsi="Calibri" w:cs="Calibri"/>
          <w:lang w:eastAsia="zh-CN"/>
        </w:rPr>
        <w:t xml:space="preserve">viška prihoda poslovanja iz vlastitih sredstava </w:t>
      </w:r>
      <w:r w:rsidR="004B31D5">
        <w:rPr>
          <w:rFonts w:ascii="Calibri" w:eastAsia="Times New Roman" w:hAnsi="Calibri" w:cs="Calibri"/>
          <w:lang w:eastAsia="zh-CN"/>
        </w:rPr>
        <w:t>16.212,69</w:t>
      </w:r>
      <w:r w:rsidR="00B108BB">
        <w:rPr>
          <w:rFonts w:ascii="Calibri" w:eastAsia="Times New Roman" w:hAnsi="Calibri" w:cs="Calibri"/>
          <w:lang w:eastAsia="zh-CN"/>
        </w:rPr>
        <w:t xml:space="preserve"> € i manjka prihoda od nefinancijske imovine</w:t>
      </w:r>
      <w:r w:rsidR="004B31D5">
        <w:rPr>
          <w:rFonts w:ascii="Calibri" w:eastAsia="Times New Roman" w:hAnsi="Calibri" w:cs="Calibri"/>
          <w:lang w:eastAsia="zh-CN"/>
        </w:rPr>
        <w:t xml:space="preserve"> iz vlastitih sredstava 6.368,27</w:t>
      </w:r>
      <w:r w:rsidR="00B108BB">
        <w:rPr>
          <w:rFonts w:ascii="Calibri" w:eastAsia="Times New Roman" w:hAnsi="Calibri" w:cs="Calibri"/>
          <w:lang w:eastAsia="zh-CN"/>
        </w:rPr>
        <w:t xml:space="preserve"> €</w:t>
      </w:r>
      <w:r w:rsidR="00A55C78">
        <w:rPr>
          <w:rFonts w:ascii="Calibri" w:eastAsia="Times New Roman" w:hAnsi="Calibri" w:cs="Calibri"/>
          <w:lang w:eastAsia="zh-CN"/>
        </w:rPr>
        <w:t xml:space="preserve"> i viška prihoda poslovanja od </w:t>
      </w:r>
      <w:r w:rsidR="004B31D5">
        <w:rPr>
          <w:rFonts w:ascii="Calibri" w:eastAsia="Times New Roman" w:hAnsi="Calibri" w:cs="Calibri"/>
          <w:lang w:eastAsia="zh-CN"/>
        </w:rPr>
        <w:t>donacija</w:t>
      </w:r>
      <w:r w:rsidR="00A55C78">
        <w:rPr>
          <w:rFonts w:ascii="Calibri" w:eastAsia="Times New Roman" w:hAnsi="Calibri" w:cs="Calibri"/>
          <w:lang w:eastAsia="zh-CN"/>
        </w:rPr>
        <w:t xml:space="preserve"> </w:t>
      </w:r>
      <w:r w:rsidR="004B31D5">
        <w:rPr>
          <w:rFonts w:ascii="Calibri" w:eastAsia="Times New Roman" w:hAnsi="Calibri" w:cs="Calibri"/>
          <w:lang w:eastAsia="zh-CN"/>
        </w:rPr>
        <w:t>6.190,00</w:t>
      </w:r>
      <w:r w:rsidR="00A55C78">
        <w:rPr>
          <w:rFonts w:ascii="Calibri" w:eastAsia="Times New Roman" w:hAnsi="Calibri" w:cs="Calibri"/>
          <w:lang w:eastAsia="zh-CN"/>
        </w:rPr>
        <w:t xml:space="preserve"> €.</w:t>
      </w: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03632E" w:rsidRDefault="0003632E" w:rsidP="00AC1765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03632E">
        <w:rPr>
          <w:rFonts w:ascii="Calibri" w:eastAsia="Times New Roman" w:hAnsi="Calibri" w:cs="Calibri"/>
          <w:b/>
          <w:lang w:eastAsia="zh-CN"/>
        </w:rPr>
        <w:t>Šifra 19 – Rashodi budućih razdoblja i nedospjela naplata prihoda</w:t>
      </w:r>
      <w:r>
        <w:rPr>
          <w:rFonts w:ascii="Calibri" w:eastAsia="Times New Roman" w:hAnsi="Calibri" w:cs="Calibri"/>
          <w:lang w:eastAsia="zh-CN"/>
        </w:rPr>
        <w:t xml:space="preserve"> – kontinuirani rashodi budućih razdoblja u iznosu </w:t>
      </w:r>
      <w:r w:rsidR="00437A1F">
        <w:rPr>
          <w:rFonts w:ascii="Calibri" w:eastAsia="Times New Roman" w:hAnsi="Calibri" w:cs="Calibri"/>
          <w:lang w:eastAsia="zh-CN"/>
        </w:rPr>
        <w:t>130.964,76</w:t>
      </w:r>
      <w:r w:rsidR="00A55C78">
        <w:rPr>
          <w:rFonts w:ascii="Calibri" w:eastAsia="Times New Roman" w:hAnsi="Calibri" w:cs="Calibri"/>
          <w:lang w:eastAsia="zh-CN"/>
        </w:rPr>
        <w:t xml:space="preserve"> €</w:t>
      </w:r>
      <w:r>
        <w:rPr>
          <w:rFonts w:ascii="Calibri" w:eastAsia="Times New Roman" w:hAnsi="Calibri" w:cs="Calibri"/>
          <w:lang w:eastAsia="zh-CN"/>
        </w:rPr>
        <w:t xml:space="preserve"> odnose se na rashode za zaposlene </w:t>
      </w:r>
      <w:r w:rsidR="002E6178">
        <w:rPr>
          <w:rFonts w:ascii="Calibri" w:eastAsia="Times New Roman" w:hAnsi="Calibri" w:cs="Calibri"/>
          <w:lang w:eastAsia="zh-CN"/>
        </w:rPr>
        <w:t>plaću</w:t>
      </w:r>
      <w:r w:rsidR="00A55C78">
        <w:rPr>
          <w:rFonts w:ascii="Calibri" w:eastAsia="Times New Roman" w:hAnsi="Calibri" w:cs="Calibri"/>
          <w:lang w:eastAsia="zh-CN"/>
        </w:rPr>
        <w:t xml:space="preserve"> </w:t>
      </w:r>
      <w:r w:rsidR="00437A1F">
        <w:rPr>
          <w:rFonts w:ascii="Calibri" w:eastAsia="Times New Roman" w:hAnsi="Calibri" w:cs="Calibri"/>
          <w:lang w:eastAsia="zh-CN"/>
        </w:rPr>
        <w:t>za 12/</w:t>
      </w:r>
      <w:r>
        <w:rPr>
          <w:rFonts w:ascii="Calibri" w:eastAsia="Times New Roman" w:hAnsi="Calibri" w:cs="Calibri"/>
          <w:lang w:eastAsia="zh-CN"/>
        </w:rPr>
        <w:t>202</w:t>
      </w:r>
      <w:r w:rsidR="00437A1F">
        <w:rPr>
          <w:rFonts w:ascii="Calibri" w:eastAsia="Times New Roman" w:hAnsi="Calibri" w:cs="Calibri"/>
          <w:lang w:eastAsia="zh-CN"/>
        </w:rPr>
        <w:t>4 u iznosu od 130.804,76 € i 160,00 € za plaćenu pretplatu časopisa za 2025.g.</w:t>
      </w:r>
    </w:p>
    <w:p w:rsidR="000852EA" w:rsidRDefault="000852EA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E6178" w:rsidRDefault="002E6178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2E6178" w:rsidRDefault="002E6178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7C48D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lastRenderedPageBreak/>
        <w:t>Bilješke uz Obrazac: RAS-funkcijski</w:t>
      </w:r>
    </w:p>
    <w:p w:rsidR="001D5583" w:rsidRPr="007C48D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Default="007C48D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7C48D3">
        <w:rPr>
          <w:rFonts w:ascii="Calibri" w:eastAsia="Times New Roman" w:hAnsi="Calibri" w:cs="Calibri"/>
          <w:b/>
          <w:bCs/>
          <w:lang w:eastAsia="zh-CN"/>
        </w:rPr>
        <w:t>Šifra 0922</w:t>
      </w:r>
      <w:r w:rsidR="001D5583" w:rsidRPr="007C48D3">
        <w:rPr>
          <w:rFonts w:ascii="Calibri" w:eastAsia="Times New Roman" w:hAnsi="Calibri" w:cs="Calibri"/>
          <w:b/>
          <w:bCs/>
          <w:lang w:eastAsia="zh-CN"/>
        </w:rPr>
        <w:t xml:space="preserve"> – Više srednjoškolsko obrazovanje </w:t>
      </w:r>
      <w:r w:rsidR="001D5583" w:rsidRPr="007C48D3">
        <w:rPr>
          <w:rFonts w:ascii="Calibri" w:eastAsia="Times New Roman" w:hAnsi="Calibri" w:cs="Calibri"/>
          <w:bCs/>
          <w:lang w:eastAsia="zh-CN"/>
        </w:rPr>
        <w:t>– u obrascu su iskazani rashodi poslovanja i rashodi za nabavu nefinanc</w:t>
      </w:r>
      <w:r w:rsidRPr="007C48D3">
        <w:rPr>
          <w:rFonts w:ascii="Calibri" w:eastAsia="Times New Roman" w:hAnsi="Calibri" w:cs="Calibri"/>
          <w:bCs/>
          <w:lang w:eastAsia="zh-CN"/>
        </w:rPr>
        <w:t xml:space="preserve">ijske imovine u iznosu </w:t>
      </w:r>
      <w:r w:rsidR="00437A1F">
        <w:rPr>
          <w:rFonts w:ascii="Calibri" w:eastAsia="Times New Roman" w:hAnsi="Calibri" w:cs="Calibri"/>
          <w:bCs/>
          <w:lang w:eastAsia="zh-CN"/>
        </w:rPr>
        <w:t xml:space="preserve">1.906.066,65 </w:t>
      </w:r>
      <w:r w:rsidR="00D079FD">
        <w:rPr>
          <w:rFonts w:ascii="Calibri" w:eastAsia="Times New Roman" w:hAnsi="Calibri" w:cs="Calibri"/>
          <w:bCs/>
          <w:lang w:eastAsia="zh-CN"/>
        </w:rPr>
        <w:t>€</w:t>
      </w:r>
      <w:r w:rsidR="001D5583" w:rsidRPr="007C48D3">
        <w:rPr>
          <w:rFonts w:ascii="Calibri" w:eastAsia="Times New Roman" w:hAnsi="Calibri" w:cs="Calibri"/>
          <w:bCs/>
          <w:lang w:eastAsia="zh-CN"/>
        </w:rPr>
        <w:t>. Isti podatak iskazan je u PR</w:t>
      </w:r>
      <w:r w:rsidR="00D079FD">
        <w:rPr>
          <w:rFonts w:ascii="Calibri" w:eastAsia="Times New Roman" w:hAnsi="Calibri" w:cs="Calibri"/>
          <w:bCs/>
          <w:lang w:eastAsia="zh-CN"/>
        </w:rPr>
        <w:t>-RAS obrascu na poziciji Y345</w:t>
      </w:r>
      <w:r w:rsidR="001D5583" w:rsidRPr="007C48D3">
        <w:rPr>
          <w:rFonts w:ascii="Calibri" w:eastAsia="Times New Roman" w:hAnsi="Calibri" w:cs="Calibri"/>
          <w:bCs/>
          <w:lang w:eastAsia="zh-CN"/>
        </w:rPr>
        <w:t>.</w:t>
      </w:r>
    </w:p>
    <w:p w:rsidR="00437A1F" w:rsidRDefault="00437A1F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1D5583">
        <w:rPr>
          <w:rFonts w:ascii="Calibri" w:eastAsia="Times New Roman" w:hAnsi="Calibri" w:cs="Calibri"/>
          <w:b/>
          <w:bCs/>
          <w:sz w:val="26"/>
          <w:szCs w:val="26"/>
          <w:lang w:eastAsia="zh-CN"/>
        </w:rPr>
        <w:t>Bilješke uz Obrazac: P-VRIO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P003 – Proizvedena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dugotrajna imovina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 – smanjenje vrijednosti imovine – </w:t>
      </w:r>
      <w:r w:rsidR="00437A1F">
        <w:rPr>
          <w:rFonts w:ascii="Calibri" w:eastAsia="Times New Roman" w:hAnsi="Calibri" w:cs="Calibri"/>
          <w:bCs/>
          <w:lang w:eastAsia="zh-CN"/>
        </w:rPr>
        <w:t>odnosi se na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437A1F">
        <w:rPr>
          <w:rFonts w:ascii="Calibri" w:eastAsia="Times New Roman" w:hAnsi="Calibri" w:cs="Calibri"/>
          <w:bCs/>
          <w:lang w:eastAsia="zh-CN"/>
        </w:rPr>
        <w:t>rashodovanu uredsku opremu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 </w:t>
      </w:r>
      <w:r w:rsidR="00437A1F">
        <w:rPr>
          <w:rFonts w:ascii="Calibri" w:eastAsia="Times New Roman" w:hAnsi="Calibri" w:cs="Calibri"/>
          <w:bCs/>
          <w:lang w:eastAsia="zh-CN"/>
        </w:rPr>
        <w:t xml:space="preserve">prema provedenom popisu imovine, a </w:t>
      </w:r>
      <w:r w:rsidR="00D079FD">
        <w:rPr>
          <w:rFonts w:ascii="Calibri" w:eastAsia="Times New Roman" w:hAnsi="Calibri" w:cs="Calibri"/>
          <w:bCs/>
          <w:lang w:eastAsia="zh-CN"/>
        </w:rPr>
        <w:t xml:space="preserve">koja je još imala sadašnju vrijednost </w:t>
      </w:r>
      <w:r>
        <w:rPr>
          <w:rFonts w:ascii="Calibri" w:eastAsia="Times New Roman" w:hAnsi="Calibri" w:cs="Calibri"/>
          <w:bCs/>
          <w:lang w:eastAsia="zh-CN"/>
        </w:rPr>
        <w:t xml:space="preserve">u iznosu </w:t>
      </w:r>
      <w:r w:rsidR="00437A1F">
        <w:rPr>
          <w:rFonts w:ascii="Calibri" w:eastAsia="Times New Roman" w:hAnsi="Calibri" w:cs="Calibri"/>
          <w:bCs/>
          <w:lang w:eastAsia="zh-CN"/>
        </w:rPr>
        <w:t>2.198,03</w:t>
      </w:r>
      <w:r w:rsidR="00D079FD">
        <w:rPr>
          <w:rFonts w:ascii="Calibri" w:eastAsia="Times New Roman" w:hAnsi="Calibri" w:cs="Calibri"/>
          <w:bCs/>
          <w:lang w:eastAsia="zh-CN"/>
        </w:rPr>
        <w:t xml:space="preserve"> €.</w:t>
      </w:r>
    </w:p>
    <w:p w:rsidR="001D5583" w:rsidRPr="001D5583" w:rsidRDefault="001D5583" w:rsidP="001D558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:rsidR="00BD1F2F" w:rsidRDefault="001D5583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Šifra P018</w:t>
      </w:r>
      <w:r w:rsidRPr="001D5583">
        <w:rPr>
          <w:rFonts w:ascii="Calibri" w:eastAsia="Times New Roman" w:hAnsi="Calibri" w:cs="Calibri"/>
          <w:b/>
          <w:bCs/>
          <w:lang w:eastAsia="zh-CN"/>
        </w:rPr>
        <w:t xml:space="preserve"> – Proizvedena dugotrajna imovina – 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povećanje obujma imovine </w:t>
      </w:r>
      <w:r w:rsidR="00D079FD">
        <w:rPr>
          <w:rFonts w:ascii="Calibri" w:eastAsia="Times New Roman" w:hAnsi="Calibri" w:cs="Calibri"/>
          <w:bCs/>
          <w:lang w:eastAsia="zh-CN"/>
        </w:rPr>
        <w:t xml:space="preserve">u ukupnom iznosu 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437A1F">
        <w:rPr>
          <w:rFonts w:ascii="Calibri" w:eastAsia="Times New Roman" w:hAnsi="Calibri" w:cs="Calibri"/>
          <w:bCs/>
          <w:lang w:eastAsia="zh-CN"/>
        </w:rPr>
        <w:t>118.964,32</w:t>
      </w:r>
      <w:r w:rsidR="00D079FD">
        <w:rPr>
          <w:rFonts w:ascii="Calibri" w:eastAsia="Times New Roman" w:hAnsi="Calibri" w:cs="Calibri"/>
          <w:bCs/>
          <w:lang w:eastAsia="zh-CN"/>
        </w:rPr>
        <w:t xml:space="preserve"> € odnosi se na </w:t>
      </w:r>
      <w:r>
        <w:rPr>
          <w:rFonts w:ascii="Calibri" w:eastAsia="Times New Roman" w:hAnsi="Calibri" w:cs="Calibri"/>
          <w:bCs/>
          <w:lang w:eastAsia="zh-CN"/>
        </w:rPr>
        <w:t>prijenos vlasni</w:t>
      </w:r>
      <w:r w:rsidR="00437A1F">
        <w:rPr>
          <w:rFonts w:ascii="Calibri" w:eastAsia="Times New Roman" w:hAnsi="Calibri" w:cs="Calibri"/>
          <w:bCs/>
          <w:lang w:eastAsia="zh-CN"/>
        </w:rPr>
        <w:t>štva opreme</w:t>
      </w:r>
      <w:r w:rsidR="00D079FD">
        <w:rPr>
          <w:rFonts w:ascii="Calibri" w:eastAsia="Times New Roman" w:hAnsi="Calibri" w:cs="Calibri"/>
          <w:bCs/>
          <w:lang w:eastAsia="zh-CN"/>
        </w:rPr>
        <w:t xml:space="preserve"> od </w:t>
      </w:r>
      <w:r w:rsidR="00437A1F">
        <w:rPr>
          <w:rFonts w:ascii="Calibri" w:eastAsia="Times New Roman" w:hAnsi="Calibri" w:cs="Calibri"/>
          <w:bCs/>
          <w:lang w:eastAsia="zh-CN"/>
        </w:rPr>
        <w:t>Carnet-a</w:t>
      </w:r>
      <w:r>
        <w:rPr>
          <w:rFonts w:ascii="Calibri" w:eastAsia="Times New Roman" w:hAnsi="Calibri" w:cs="Calibri"/>
          <w:bCs/>
          <w:lang w:eastAsia="zh-CN"/>
        </w:rPr>
        <w:t xml:space="preserve"> u iznosu </w:t>
      </w:r>
      <w:r w:rsidR="00437A1F">
        <w:rPr>
          <w:rFonts w:ascii="Calibri" w:eastAsia="Times New Roman" w:hAnsi="Calibri" w:cs="Calibri"/>
          <w:bCs/>
          <w:lang w:eastAsia="zh-CN"/>
        </w:rPr>
        <w:t xml:space="preserve">50.157,74 </w:t>
      </w:r>
      <w:r w:rsidR="00D079FD">
        <w:rPr>
          <w:rFonts w:ascii="Calibri" w:eastAsia="Times New Roman" w:hAnsi="Calibri" w:cs="Calibri"/>
          <w:bCs/>
          <w:lang w:eastAsia="zh-CN"/>
        </w:rPr>
        <w:t>€</w:t>
      </w:r>
      <w:r w:rsidR="00437A1F">
        <w:rPr>
          <w:rFonts w:ascii="Calibri" w:eastAsia="Times New Roman" w:hAnsi="Calibri" w:cs="Calibri"/>
          <w:bCs/>
          <w:lang w:eastAsia="zh-CN"/>
        </w:rPr>
        <w:t xml:space="preserve">, prijenosa vlasništva </w:t>
      </w:r>
      <w:r w:rsidR="000D5F90">
        <w:rPr>
          <w:rFonts w:ascii="Calibri" w:eastAsia="Times New Roman" w:hAnsi="Calibri" w:cs="Calibri"/>
          <w:bCs/>
          <w:lang w:eastAsia="zh-CN"/>
        </w:rPr>
        <w:t>od Gradskog ureda za obrazovanje za nabavljene školske ploče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0D5F90">
        <w:rPr>
          <w:rFonts w:ascii="Calibri" w:eastAsia="Times New Roman" w:hAnsi="Calibri" w:cs="Calibri"/>
          <w:bCs/>
          <w:lang w:eastAsia="zh-CN"/>
        </w:rPr>
        <w:t>787,50 €,</w:t>
      </w:r>
      <w:r>
        <w:rPr>
          <w:rFonts w:ascii="Calibri" w:eastAsia="Times New Roman" w:hAnsi="Calibri" w:cs="Calibri"/>
          <w:bCs/>
          <w:lang w:eastAsia="zh-CN"/>
        </w:rPr>
        <w:t xml:space="preserve"> prijenos</w:t>
      </w:r>
      <w:r w:rsidR="000D5F90">
        <w:rPr>
          <w:rFonts w:ascii="Calibri" w:eastAsia="Times New Roman" w:hAnsi="Calibri" w:cs="Calibri"/>
          <w:bCs/>
          <w:lang w:eastAsia="zh-CN"/>
        </w:rPr>
        <w:t>a vlasništva za nabavljene senzore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r w:rsidR="000D5F90">
        <w:rPr>
          <w:rFonts w:ascii="Calibri" w:eastAsia="Times New Roman" w:hAnsi="Calibri" w:cs="Calibri"/>
          <w:bCs/>
          <w:lang w:eastAsia="zh-CN"/>
        </w:rPr>
        <w:t>za praćenje kvalitete zraka 5.156,25 € i utvrđenog viška opreme provedbom godišnjeg popisa imovine u iznosu od 62.862,83 €</w:t>
      </w:r>
      <w:r w:rsidR="00D079FD">
        <w:rPr>
          <w:rFonts w:ascii="Calibri" w:eastAsia="Times New Roman" w:hAnsi="Calibri" w:cs="Calibri"/>
          <w:bCs/>
          <w:lang w:eastAsia="zh-CN"/>
        </w:rPr>
        <w:t xml:space="preserve">, dok se smanjenje odnosi na </w:t>
      </w:r>
      <w:r w:rsidR="000D5F90">
        <w:rPr>
          <w:rFonts w:ascii="Calibri" w:eastAsia="Times New Roman" w:hAnsi="Calibri" w:cs="Calibri"/>
          <w:bCs/>
          <w:lang w:eastAsia="zh-CN"/>
        </w:rPr>
        <w:t>isknjiženje sredstva</w:t>
      </w:r>
      <w:r w:rsidRPr="001D5583">
        <w:rPr>
          <w:rFonts w:ascii="Calibri" w:eastAsia="Times New Roman" w:hAnsi="Calibri" w:cs="Calibri"/>
          <w:bCs/>
          <w:lang w:eastAsia="zh-CN"/>
        </w:rPr>
        <w:t xml:space="preserve"> </w:t>
      </w:r>
      <w:r w:rsidR="000D5F90">
        <w:rPr>
          <w:rFonts w:ascii="Calibri" w:eastAsia="Times New Roman" w:hAnsi="Calibri" w:cs="Calibri"/>
          <w:bCs/>
          <w:lang w:eastAsia="zh-CN"/>
        </w:rPr>
        <w:t>iz popisa imovine pod nazivom sportska oprema koje je još imalo sadašnju vrijednost od 17.514,79 €. Kako se nije znalo što sve sadrži sredstvo sportska oprema, jer je to općeniti naziv, povjerenstvo za popis imovine predložilo je isknjiženje tog sredstva s datumom 31.12.2024.g. te umjesto njega napravilo je popis sportske opreme u dvorani s procjenjenim vrijednostima koj</w:t>
      </w:r>
      <w:r w:rsidR="002E6178">
        <w:rPr>
          <w:rFonts w:ascii="Calibri" w:eastAsia="Times New Roman" w:hAnsi="Calibri" w:cs="Calibri"/>
          <w:bCs/>
          <w:lang w:eastAsia="zh-CN"/>
        </w:rPr>
        <w:t>e se uknjižilo s 31.12.2024.g. ,a</w:t>
      </w:r>
      <w:r w:rsidR="000D5F90">
        <w:rPr>
          <w:rFonts w:ascii="Calibri" w:eastAsia="Times New Roman" w:hAnsi="Calibri" w:cs="Calibri"/>
          <w:bCs/>
          <w:lang w:eastAsia="zh-CN"/>
        </w:rPr>
        <w:t xml:space="preserve"> čija je vrijednost sadržana </w:t>
      </w:r>
      <w:r w:rsidR="002E6178">
        <w:rPr>
          <w:rFonts w:ascii="Calibri" w:eastAsia="Times New Roman" w:hAnsi="Calibri" w:cs="Calibri"/>
          <w:bCs/>
          <w:lang w:eastAsia="zh-CN"/>
        </w:rPr>
        <w:t xml:space="preserve">i </w:t>
      </w:r>
      <w:r w:rsidR="000D5F90">
        <w:rPr>
          <w:rFonts w:ascii="Calibri" w:eastAsia="Times New Roman" w:hAnsi="Calibri" w:cs="Calibri"/>
          <w:bCs/>
          <w:lang w:eastAsia="zh-CN"/>
        </w:rPr>
        <w:t>u povećanju.</w:t>
      </w:r>
    </w:p>
    <w:p w:rsidR="000D5F90" w:rsidRPr="00560945" w:rsidRDefault="000D5F90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sz w:val="26"/>
          <w:szCs w:val="26"/>
          <w:lang w:eastAsia="zh-CN"/>
        </w:rPr>
        <w:t>Bilješke uz Obrazac: OBVEZE</w:t>
      </w:r>
    </w:p>
    <w:p w:rsidR="00B10F67" w:rsidRPr="007C48D3" w:rsidRDefault="00B10F67" w:rsidP="00B10F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V001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1. siječnja </w:t>
      </w:r>
      <w:r w:rsidR="005545B3" w:rsidRPr="007C48D3">
        <w:rPr>
          <w:rFonts w:ascii="Calibri" w:eastAsia="Times New Roman" w:hAnsi="Calibri" w:cs="Calibri"/>
          <w:lang w:eastAsia="zh-CN"/>
        </w:rPr>
        <w:t>– stanje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obveza na početku </w:t>
      </w:r>
      <w:r w:rsidRPr="007C48D3">
        <w:rPr>
          <w:rFonts w:ascii="Calibri" w:eastAsia="Times New Roman" w:hAnsi="Calibri" w:cs="Calibri"/>
          <w:lang w:eastAsia="zh-CN"/>
        </w:rPr>
        <w:t>izvještajnog razdoblja (1.1.202</w:t>
      </w:r>
      <w:r w:rsidR="000E65B7">
        <w:rPr>
          <w:rFonts w:ascii="Calibri" w:eastAsia="Times New Roman" w:hAnsi="Calibri" w:cs="Calibri"/>
          <w:lang w:eastAsia="zh-CN"/>
        </w:rPr>
        <w:t>4</w:t>
      </w:r>
      <w:r w:rsidRPr="007C48D3">
        <w:rPr>
          <w:rFonts w:ascii="Calibri" w:eastAsia="Times New Roman" w:hAnsi="Calibri" w:cs="Calibri"/>
          <w:lang w:eastAsia="zh-CN"/>
        </w:rPr>
        <w:t xml:space="preserve">.) iznosilo je </w:t>
      </w:r>
      <w:r w:rsidR="000E65B7">
        <w:rPr>
          <w:rFonts w:ascii="Calibri" w:eastAsia="Times New Roman" w:hAnsi="Calibri" w:cs="Calibri"/>
          <w:lang w:eastAsia="zh-CN"/>
        </w:rPr>
        <w:t>216.595,19</w:t>
      </w:r>
      <w:r w:rsidR="00D079FD">
        <w:rPr>
          <w:rFonts w:ascii="Calibri" w:eastAsia="Times New Roman" w:hAnsi="Calibri" w:cs="Calibri"/>
          <w:lang w:eastAsia="zh-CN"/>
        </w:rPr>
        <w:t xml:space="preserve"> €.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 </w:t>
      </w:r>
    </w:p>
    <w:p w:rsidR="005545B3" w:rsidRPr="001D5583" w:rsidRDefault="005545B3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5545B3" w:rsidRPr="007C48D3" w:rsidRDefault="00710348" w:rsidP="005545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48D3">
        <w:rPr>
          <w:rFonts w:ascii="Calibri" w:eastAsia="Times New Roman" w:hAnsi="Calibri" w:cs="Calibri"/>
          <w:b/>
          <w:lang w:eastAsia="zh-CN"/>
        </w:rPr>
        <w:t>Šifra V006</w:t>
      </w:r>
      <w:r w:rsidR="005545B3" w:rsidRPr="007C48D3">
        <w:rPr>
          <w:rFonts w:ascii="Calibri" w:eastAsia="Times New Roman" w:hAnsi="Calibri" w:cs="Calibri"/>
          <w:b/>
          <w:lang w:eastAsia="zh-CN"/>
        </w:rPr>
        <w:t xml:space="preserve"> – Stanje obveza na kraju izvještajnog razdoblja – </w:t>
      </w:r>
      <w:r w:rsidR="005545B3" w:rsidRPr="007C48D3">
        <w:rPr>
          <w:rFonts w:ascii="Calibri" w:eastAsia="Times New Roman" w:hAnsi="Calibri" w:cs="Calibri"/>
          <w:lang w:eastAsia="zh-CN"/>
        </w:rPr>
        <w:t xml:space="preserve">iznosi </w:t>
      </w:r>
      <w:r w:rsidR="000E65B7">
        <w:rPr>
          <w:rFonts w:ascii="Calibri" w:eastAsia="Times New Roman" w:hAnsi="Calibri" w:cs="Calibri"/>
          <w:lang w:eastAsia="zh-CN"/>
        </w:rPr>
        <w:t>163.059,93</w:t>
      </w:r>
      <w:r w:rsidR="00A84E00">
        <w:rPr>
          <w:rFonts w:ascii="Calibri" w:eastAsia="Times New Roman" w:hAnsi="Calibri" w:cs="Calibri"/>
          <w:lang w:eastAsia="zh-CN"/>
        </w:rPr>
        <w:t xml:space="preserve"> €.</w:t>
      </w:r>
    </w:p>
    <w:p w:rsidR="00560945" w:rsidRDefault="000E65B7" w:rsidP="00560945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Škola je tijekom 2024.g.</w:t>
      </w:r>
      <w:r w:rsidR="00A84E00" w:rsidRPr="00A84E00">
        <w:rPr>
          <w:rFonts w:eastAsia="Times New Roman" w:cstheme="minorHAnsi"/>
          <w:lang w:eastAsia="hr-HR"/>
        </w:rPr>
        <w:t xml:space="preserve"> redovit</w:t>
      </w:r>
      <w:r>
        <w:rPr>
          <w:rFonts w:eastAsia="Times New Roman" w:cstheme="minorHAnsi"/>
          <w:lang w:eastAsia="hr-HR"/>
        </w:rPr>
        <w:t>o podmirivala svoje obveze te su</w:t>
      </w:r>
      <w:r w:rsidR="00C81568">
        <w:rPr>
          <w:rFonts w:eastAsia="Times New Roman" w:cstheme="minorHAnsi"/>
          <w:lang w:eastAsia="hr-HR"/>
        </w:rPr>
        <w:t xml:space="preserve"> sve</w:t>
      </w:r>
      <w:r w:rsidR="00A84E00" w:rsidRPr="00A84E00">
        <w:rPr>
          <w:rFonts w:eastAsia="Times New Roman" w:cstheme="minorHAnsi"/>
          <w:lang w:eastAsia="hr-HR"/>
        </w:rPr>
        <w:t xml:space="preserve"> obveze iskazane u </w:t>
      </w:r>
      <w:r>
        <w:rPr>
          <w:rFonts w:eastAsia="Times New Roman" w:cstheme="minorHAnsi"/>
          <w:lang w:eastAsia="hr-HR"/>
        </w:rPr>
        <w:t>obrascu u ukupnom iznosu od 163.059,93</w:t>
      </w:r>
      <w:r w:rsidR="00A84E00" w:rsidRPr="00A84E00">
        <w:rPr>
          <w:rFonts w:eastAsia="Times New Roman" w:cstheme="minorHAnsi"/>
          <w:lang w:eastAsia="hr-HR"/>
        </w:rPr>
        <w:t xml:space="preserve"> € nedospjele obveze</w:t>
      </w:r>
      <w:r>
        <w:rPr>
          <w:rFonts w:eastAsia="Times New Roman" w:cstheme="minorHAnsi"/>
          <w:lang w:eastAsia="hr-HR"/>
        </w:rPr>
        <w:t>. Ukupan iznos obveza sastoji se od obveza</w:t>
      </w:r>
      <w:r w:rsidR="00A84E00" w:rsidRPr="00A84E00">
        <w:rPr>
          <w:rFonts w:eastAsia="Times New Roman" w:cstheme="minorHAnsi"/>
          <w:lang w:eastAsia="hr-HR"/>
        </w:rPr>
        <w:t xml:space="preserve"> po računima dobavlj</w:t>
      </w:r>
      <w:r>
        <w:rPr>
          <w:rFonts w:eastAsia="Times New Roman" w:cstheme="minorHAnsi"/>
          <w:lang w:eastAsia="hr-HR"/>
        </w:rPr>
        <w:t>ača koji su stigli početkom 2025</w:t>
      </w:r>
      <w:r w:rsidR="00A84E00" w:rsidRPr="00A84E00">
        <w:rPr>
          <w:rFonts w:eastAsia="Times New Roman" w:cstheme="minorHAnsi"/>
          <w:lang w:eastAsia="hr-HR"/>
        </w:rPr>
        <w:t>.g. s datumom</w:t>
      </w:r>
      <w:r w:rsidR="00A84E00" w:rsidRPr="00A84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E00" w:rsidRPr="00A84E00">
        <w:rPr>
          <w:rFonts w:eastAsia="Times New Roman" w:cstheme="minorHAnsi"/>
          <w:lang w:eastAsia="hr-HR"/>
        </w:rPr>
        <w:t>31.12.202</w:t>
      </w:r>
      <w:r>
        <w:rPr>
          <w:rFonts w:eastAsia="Times New Roman" w:cstheme="minorHAnsi"/>
          <w:lang w:eastAsia="hr-HR"/>
        </w:rPr>
        <w:t>4</w:t>
      </w:r>
      <w:r w:rsidR="00A84E00" w:rsidRPr="00A84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84E00" w:rsidRPr="002E6178">
        <w:rPr>
          <w:rFonts w:eastAsia="Times New Roman" w:cstheme="minorHAnsi"/>
          <w:sz w:val="24"/>
          <w:szCs w:val="24"/>
          <w:lang w:eastAsia="hr-HR"/>
        </w:rPr>
        <w:t>te nisu ni mogli biti</w:t>
      </w:r>
      <w:r w:rsidR="00A84E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podmireni u 2024</w:t>
      </w:r>
      <w:r w:rsidR="00A84E00" w:rsidRPr="00A84E00">
        <w:rPr>
          <w:rFonts w:eastAsia="Times New Roman" w:cstheme="minorHAnsi"/>
          <w:lang w:eastAsia="hr-HR"/>
        </w:rPr>
        <w:t>.g.</w:t>
      </w:r>
      <w:r>
        <w:rPr>
          <w:rFonts w:eastAsia="Times New Roman" w:cstheme="minorHAnsi"/>
          <w:lang w:eastAsia="hr-HR"/>
        </w:rPr>
        <w:t xml:space="preserve"> u iznosu 26.359,94 €, obveze za </w:t>
      </w:r>
      <w:r w:rsidR="002E6178">
        <w:rPr>
          <w:rFonts w:eastAsia="Times New Roman" w:cstheme="minorHAnsi"/>
          <w:lang w:eastAsia="hr-HR"/>
        </w:rPr>
        <w:t xml:space="preserve">plaću i naknade radnicima za 12. mj. </w:t>
      </w:r>
      <w:r>
        <w:rPr>
          <w:rFonts w:eastAsia="Times New Roman" w:cstheme="minorHAnsi"/>
          <w:lang w:eastAsia="hr-HR"/>
        </w:rPr>
        <w:t>2024</w:t>
      </w:r>
      <w:r w:rsidR="002E6178">
        <w:rPr>
          <w:rFonts w:eastAsia="Times New Roman" w:cstheme="minorHAnsi"/>
          <w:lang w:eastAsia="hr-HR"/>
        </w:rPr>
        <w:t>.g.</w:t>
      </w:r>
      <w:r>
        <w:rPr>
          <w:rFonts w:eastAsia="Times New Roman" w:cstheme="minorHAnsi"/>
          <w:lang w:eastAsia="hr-HR"/>
        </w:rPr>
        <w:t xml:space="preserve">  koje su isplaćene u 01</w:t>
      </w:r>
      <w:r w:rsidR="002E6178">
        <w:rPr>
          <w:rFonts w:eastAsia="Times New Roman" w:cstheme="minorHAnsi"/>
          <w:lang w:eastAsia="hr-HR"/>
        </w:rPr>
        <w:t xml:space="preserve">. mj. </w:t>
      </w:r>
      <w:r>
        <w:rPr>
          <w:rFonts w:eastAsia="Times New Roman" w:cstheme="minorHAnsi"/>
          <w:lang w:eastAsia="hr-HR"/>
        </w:rPr>
        <w:t>2025</w:t>
      </w:r>
      <w:r w:rsidR="002E6178">
        <w:rPr>
          <w:rFonts w:eastAsia="Times New Roman" w:cstheme="minorHAnsi"/>
          <w:lang w:eastAsia="hr-HR"/>
        </w:rPr>
        <w:t>.g.</w:t>
      </w:r>
      <w:r w:rsidR="00A84E00" w:rsidRPr="00A84E00">
        <w:rPr>
          <w:rFonts w:eastAsia="Times New Roman" w:cstheme="minorHAnsi"/>
          <w:lang w:eastAsia="hr-HR"/>
        </w:rPr>
        <w:t xml:space="preserve"> sve u ukupnom iznosu 1</w:t>
      </w:r>
      <w:r>
        <w:rPr>
          <w:rFonts w:eastAsia="Times New Roman" w:cstheme="minorHAnsi"/>
          <w:lang w:eastAsia="hr-HR"/>
        </w:rPr>
        <w:t>32.580,22</w:t>
      </w:r>
      <w:r w:rsidR="00A84E00" w:rsidRPr="00A84E00">
        <w:rPr>
          <w:rFonts w:eastAsia="Times New Roman" w:cstheme="minorHAnsi"/>
          <w:lang w:eastAsia="hr-HR"/>
        </w:rPr>
        <w:t xml:space="preserve"> €</w:t>
      </w:r>
      <w:r w:rsidR="00C81568">
        <w:rPr>
          <w:rFonts w:eastAsia="Times New Roman" w:cstheme="minorHAnsi"/>
          <w:lang w:eastAsia="hr-HR"/>
        </w:rPr>
        <w:t xml:space="preserve">, </w:t>
      </w:r>
      <w:r>
        <w:rPr>
          <w:rFonts w:eastAsia="Times New Roman" w:cstheme="minorHAnsi"/>
          <w:lang w:eastAsia="hr-HR"/>
        </w:rPr>
        <w:t>obveze za povrat u proračun</w:t>
      </w:r>
      <w:r w:rsidR="00A84E00">
        <w:rPr>
          <w:rFonts w:eastAsia="Times New Roman" w:cstheme="minorHAnsi"/>
          <w:lang w:eastAsia="hr-HR"/>
        </w:rPr>
        <w:t xml:space="preserve"> </w:t>
      </w:r>
      <w:r w:rsidR="00C81568">
        <w:rPr>
          <w:rFonts w:eastAsia="Times New Roman" w:cstheme="minorHAnsi"/>
          <w:lang w:eastAsia="hr-HR"/>
        </w:rPr>
        <w:t>65,99 €</w:t>
      </w:r>
      <w:r w:rsidR="002A4FF9">
        <w:rPr>
          <w:rFonts w:eastAsia="Times New Roman" w:cstheme="minorHAnsi"/>
          <w:lang w:eastAsia="hr-HR"/>
        </w:rPr>
        <w:t>, obveze za prijevoz, obračunati ugovor o djelu i naknade za Školski odbora za 12</w:t>
      </w:r>
      <w:r w:rsidR="002E6178">
        <w:rPr>
          <w:rFonts w:eastAsia="Times New Roman" w:cstheme="minorHAnsi"/>
          <w:lang w:eastAsia="hr-HR"/>
        </w:rPr>
        <w:t xml:space="preserve">.mj. </w:t>
      </w:r>
      <w:r w:rsidR="002A4FF9">
        <w:rPr>
          <w:rFonts w:eastAsia="Times New Roman" w:cstheme="minorHAnsi"/>
          <w:lang w:eastAsia="hr-HR"/>
        </w:rPr>
        <w:t>2024</w:t>
      </w:r>
      <w:r w:rsidR="002E6178">
        <w:rPr>
          <w:rFonts w:eastAsia="Times New Roman" w:cstheme="minorHAnsi"/>
          <w:lang w:eastAsia="hr-HR"/>
        </w:rPr>
        <w:t xml:space="preserve">.g. </w:t>
      </w:r>
      <w:r w:rsidR="002A4FF9">
        <w:rPr>
          <w:rFonts w:eastAsia="Times New Roman" w:cstheme="minorHAnsi"/>
          <w:lang w:eastAsia="hr-HR"/>
        </w:rPr>
        <w:t xml:space="preserve"> u iznosu od 2.876,47 €, obveze za primljene predujmove u iznosu od 491,81 € i obveze za financijske rashode u iznosu od 94,50 €. Obveze za povrat u proračun</w:t>
      </w:r>
      <w:r w:rsidR="00C81568">
        <w:rPr>
          <w:rFonts w:eastAsia="Times New Roman" w:cstheme="minorHAnsi"/>
          <w:lang w:eastAsia="hr-HR"/>
        </w:rPr>
        <w:t xml:space="preserve"> su ujedno i</w:t>
      </w:r>
      <w:r w:rsidR="00A84E00" w:rsidRPr="00A84E00">
        <w:rPr>
          <w:rFonts w:eastAsia="Times New Roman" w:cstheme="minorHAnsi"/>
          <w:lang w:eastAsia="hr-HR"/>
        </w:rPr>
        <w:t xml:space="preserve"> međusobne obveze proračunskih korisnika</w:t>
      </w:r>
      <w:r w:rsidR="00C81568">
        <w:rPr>
          <w:rFonts w:eastAsia="Times New Roman" w:cstheme="minorHAnsi"/>
          <w:lang w:eastAsia="hr-HR"/>
        </w:rPr>
        <w:t xml:space="preserve">, a </w:t>
      </w:r>
      <w:r w:rsidR="00A84E00" w:rsidRPr="00A84E00">
        <w:rPr>
          <w:rFonts w:eastAsia="Times New Roman" w:cstheme="minorHAnsi"/>
          <w:lang w:eastAsia="hr-HR"/>
        </w:rPr>
        <w:t xml:space="preserve">odnose na </w:t>
      </w:r>
      <w:r w:rsidR="00C81568">
        <w:rPr>
          <w:rFonts w:eastAsia="Times New Roman" w:cstheme="minorHAnsi"/>
          <w:lang w:eastAsia="hr-HR"/>
        </w:rPr>
        <w:t xml:space="preserve">isplaćena </w:t>
      </w:r>
      <w:r w:rsidR="00A84E00" w:rsidRPr="00A84E00">
        <w:rPr>
          <w:rFonts w:eastAsia="Times New Roman" w:cstheme="minorHAnsi"/>
          <w:lang w:eastAsia="hr-HR"/>
        </w:rPr>
        <w:t>bolovanje iznad 42 dana na teret HZZO-a za koja još nije provedena kompenzacija s Ministarstvom financija</w:t>
      </w:r>
      <w:r w:rsidR="00C81568">
        <w:rPr>
          <w:rFonts w:eastAsia="Times New Roman" w:cstheme="minorHAnsi"/>
          <w:lang w:eastAsia="hr-HR"/>
        </w:rPr>
        <w:t xml:space="preserve"> u iznosu od 331,65 €, isplaćenog povrata poreza po godišnjem obračunu plaće 19,96 € </w:t>
      </w:r>
      <w:r w:rsidR="002E6178">
        <w:rPr>
          <w:rFonts w:eastAsia="Times New Roman" w:cstheme="minorHAnsi"/>
          <w:lang w:eastAsia="hr-HR"/>
        </w:rPr>
        <w:t>i obveze povrata u proračun za S</w:t>
      </w:r>
      <w:r w:rsidR="00C81568">
        <w:rPr>
          <w:rFonts w:eastAsia="Times New Roman" w:cstheme="minorHAnsi"/>
          <w:lang w:eastAsia="hr-HR"/>
        </w:rPr>
        <w:t>hemu školskog voća za šk.god. 2023./2024. prema izvješću Agencije</w:t>
      </w:r>
      <w:r w:rsidR="002A4FF9">
        <w:rPr>
          <w:rFonts w:eastAsia="Times New Roman" w:cstheme="minorHAnsi"/>
          <w:lang w:eastAsia="hr-HR"/>
        </w:rPr>
        <w:t xml:space="preserve"> za plaćanja u poljoprivredi, ribarstvu i ruralnom razvoju</w:t>
      </w:r>
      <w:r w:rsidR="00C81568">
        <w:rPr>
          <w:rFonts w:eastAsia="Times New Roman" w:cstheme="minorHAnsi"/>
          <w:lang w:eastAsia="hr-HR"/>
        </w:rPr>
        <w:t xml:space="preserve"> u iznosu od 305,38 €</w:t>
      </w:r>
      <w:r w:rsidR="00A84E00" w:rsidRPr="00A84E00">
        <w:rPr>
          <w:rFonts w:eastAsia="Times New Roman" w:cstheme="minorHAnsi"/>
          <w:lang w:eastAsia="hr-HR"/>
        </w:rPr>
        <w:t>.</w:t>
      </w:r>
    </w:p>
    <w:p w:rsidR="00237DC1" w:rsidRPr="00560945" w:rsidRDefault="00237DC1" w:rsidP="0056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37DC1" w:rsidRPr="005609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BE" w:rsidRDefault="00DE24BE" w:rsidP="001F23E3">
      <w:pPr>
        <w:spacing w:after="0" w:line="240" w:lineRule="auto"/>
      </w:pPr>
      <w:r>
        <w:separator/>
      </w:r>
    </w:p>
  </w:endnote>
  <w:endnote w:type="continuationSeparator" w:id="0">
    <w:p w:rsidR="00DE24BE" w:rsidRDefault="00DE24BE" w:rsidP="001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79366"/>
      <w:docPartObj>
        <w:docPartGallery w:val="Page Numbers (Bottom of Page)"/>
        <w:docPartUnique/>
      </w:docPartObj>
    </w:sdtPr>
    <w:sdtEndPr/>
    <w:sdtContent>
      <w:p w:rsidR="000E65B7" w:rsidRDefault="000E65B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B0">
          <w:rPr>
            <w:noProof/>
          </w:rPr>
          <w:t>1</w:t>
        </w:r>
        <w:r>
          <w:fldChar w:fldCharType="end"/>
        </w:r>
      </w:p>
    </w:sdtContent>
  </w:sdt>
  <w:p w:rsidR="000E65B7" w:rsidRDefault="000E65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BE" w:rsidRDefault="00DE24BE" w:rsidP="001F23E3">
      <w:pPr>
        <w:spacing w:after="0" w:line="240" w:lineRule="auto"/>
      </w:pPr>
      <w:r>
        <w:separator/>
      </w:r>
    </w:p>
  </w:footnote>
  <w:footnote w:type="continuationSeparator" w:id="0">
    <w:p w:rsidR="00DE24BE" w:rsidRDefault="00DE24BE" w:rsidP="001F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89"/>
    <w:multiLevelType w:val="hybridMultilevel"/>
    <w:tmpl w:val="8CC84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7D"/>
    <w:multiLevelType w:val="hybridMultilevel"/>
    <w:tmpl w:val="65F285C6"/>
    <w:lvl w:ilvl="0" w:tplc="59D25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C1"/>
    <w:rsid w:val="00000F42"/>
    <w:rsid w:val="000179FF"/>
    <w:rsid w:val="0003632E"/>
    <w:rsid w:val="000852EA"/>
    <w:rsid w:val="000A1160"/>
    <w:rsid w:val="000A3773"/>
    <w:rsid w:val="000B4F69"/>
    <w:rsid w:val="000B7EF9"/>
    <w:rsid w:val="000D5F90"/>
    <w:rsid w:val="000E65B7"/>
    <w:rsid w:val="001043E5"/>
    <w:rsid w:val="00114D3C"/>
    <w:rsid w:val="0011738D"/>
    <w:rsid w:val="00135880"/>
    <w:rsid w:val="001A1BB7"/>
    <w:rsid w:val="001B388F"/>
    <w:rsid w:val="001D5583"/>
    <w:rsid w:val="001F23E3"/>
    <w:rsid w:val="001F5661"/>
    <w:rsid w:val="002200CC"/>
    <w:rsid w:val="002208A2"/>
    <w:rsid w:val="00226B6C"/>
    <w:rsid w:val="00237DC1"/>
    <w:rsid w:val="00271EBB"/>
    <w:rsid w:val="0028466C"/>
    <w:rsid w:val="002A4946"/>
    <w:rsid w:val="002A4FF9"/>
    <w:rsid w:val="002B5614"/>
    <w:rsid w:val="002E6178"/>
    <w:rsid w:val="002E6F5C"/>
    <w:rsid w:val="002F06C1"/>
    <w:rsid w:val="002F14BD"/>
    <w:rsid w:val="002F4C4E"/>
    <w:rsid w:val="002F73CC"/>
    <w:rsid w:val="00356DD4"/>
    <w:rsid w:val="003721D7"/>
    <w:rsid w:val="00387351"/>
    <w:rsid w:val="003A1868"/>
    <w:rsid w:val="003B6F31"/>
    <w:rsid w:val="003F69EC"/>
    <w:rsid w:val="0040025F"/>
    <w:rsid w:val="0041521F"/>
    <w:rsid w:val="0041620B"/>
    <w:rsid w:val="004257AD"/>
    <w:rsid w:val="00427BF9"/>
    <w:rsid w:val="00437356"/>
    <w:rsid w:val="00437A1F"/>
    <w:rsid w:val="0044041E"/>
    <w:rsid w:val="00443B50"/>
    <w:rsid w:val="0044436D"/>
    <w:rsid w:val="00461DC7"/>
    <w:rsid w:val="00474301"/>
    <w:rsid w:val="00494CAE"/>
    <w:rsid w:val="004A3075"/>
    <w:rsid w:val="004A44BE"/>
    <w:rsid w:val="004A58D5"/>
    <w:rsid w:val="004A5F63"/>
    <w:rsid w:val="004B31D5"/>
    <w:rsid w:val="004F37BF"/>
    <w:rsid w:val="00511548"/>
    <w:rsid w:val="00522DD5"/>
    <w:rsid w:val="00525AFA"/>
    <w:rsid w:val="00543FD1"/>
    <w:rsid w:val="005545B3"/>
    <w:rsid w:val="00560945"/>
    <w:rsid w:val="00570657"/>
    <w:rsid w:val="00572E61"/>
    <w:rsid w:val="00586A5A"/>
    <w:rsid w:val="00590F5F"/>
    <w:rsid w:val="005925AB"/>
    <w:rsid w:val="005D2012"/>
    <w:rsid w:val="005E426E"/>
    <w:rsid w:val="005E77ED"/>
    <w:rsid w:val="0060454B"/>
    <w:rsid w:val="006152BC"/>
    <w:rsid w:val="006678C1"/>
    <w:rsid w:val="006C7C12"/>
    <w:rsid w:val="006D01A1"/>
    <w:rsid w:val="006E356B"/>
    <w:rsid w:val="006F4851"/>
    <w:rsid w:val="007014A9"/>
    <w:rsid w:val="00710348"/>
    <w:rsid w:val="00717C16"/>
    <w:rsid w:val="00751014"/>
    <w:rsid w:val="007643DE"/>
    <w:rsid w:val="00764A3E"/>
    <w:rsid w:val="007652F9"/>
    <w:rsid w:val="007A3598"/>
    <w:rsid w:val="007C48D3"/>
    <w:rsid w:val="007D7370"/>
    <w:rsid w:val="00801D92"/>
    <w:rsid w:val="008302F0"/>
    <w:rsid w:val="00851D7F"/>
    <w:rsid w:val="008617B0"/>
    <w:rsid w:val="00883029"/>
    <w:rsid w:val="008F4DCB"/>
    <w:rsid w:val="009119DE"/>
    <w:rsid w:val="00934E6D"/>
    <w:rsid w:val="0094191A"/>
    <w:rsid w:val="00946B18"/>
    <w:rsid w:val="00954DF5"/>
    <w:rsid w:val="00955538"/>
    <w:rsid w:val="00957061"/>
    <w:rsid w:val="009B1812"/>
    <w:rsid w:val="009B5FF9"/>
    <w:rsid w:val="009C4707"/>
    <w:rsid w:val="009E1D47"/>
    <w:rsid w:val="009E56FA"/>
    <w:rsid w:val="00A003E6"/>
    <w:rsid w:val="00A22B9D"/>
    <w:rsid w:val="00A240E3"/>
    <w:rsid w:val="00A35863"/>
    <w:rsid w:val="00A55C78"/>
    <w:rsid w:val="00A57B3E"/>
    <w:rsid w:val="00A61DCA"/>
    <w:rsid w:val="00A62DB4"/>
    <w:rsid w:val="00A66125"/>
    <w:rsid w:val="00A77C7C"/>
    <w:rsid w:val="00A84E00"/>
    <w:rsid w:val="00AB5ABA"/>
    <w:rsid w:val="00AC1765"/>
    <w:rsid w:val="00AC1939"/>
    <w:rsid w:val="00AD37F1"/>
    <w:rsid w:val="00B07C82"/>
    <w:rsid w:val="00B108BB"/>
    <w:rsid w:val="00B10F67"/>
    <w:rsid w:val="00B1553A"/>
    <w:rsid w:val="00B33881"/>
    <w:rsid w:val="00B354DF"/>
    <w:rsid w:val="00B43182"/>
    <w:rsid w:val="00B45054"/>
    <w:rsid w:val="00B46155"/>
    <w:rsid w:val="00B73D46"/>
    <w:rsid w:val="00B86AE6"/>
    <w:rsid w:val="00B96446"/>
    <w:rsid w:val="00BA3FF5"/>
    <w:rsid w:val="00BA705E"/>
    <w:rsid w:val="00BD1F2F"/>
    <w:rsid w:val="00BF3CAB"/>
    <w:rsid w:val="00C163D4"/>
    <w:rsid w:val="00C2747B"/>
    <w:rsid w:val="00C3177B"/>
    <w:rsid w:val="00C6733D"/>
    <w:rsid w:val="00C77BA4"/>
    <w:rsid w:val="00C81568"/>
    <w:rsid w:val="00C83101"/>
    <w:rsid w:val="00CB151B"/>
    <w:rsid w:val="00CB25DC"/>
    <w:rsid w:val="00CB3DBA"/>
    <w:rsid w:val="00CE2A65"/>
    <w:rsid w:val="00D079FD"/>
    <w:rsid w:val="00D137E2"/>
    <w:rsid w:val="00D13FE4"/>
    <w:rsid w:val="00D23DC3"/>
    <w:rsid w:val="00D50626"/>
    <w:rsid w:val="00D621C9"/>
    <w:rsid w:val="00D70B76"/>
    <w:rsid w:val="00DB61AE"/>
    <w:rsid w:val="00DD412A"/>
    <w:rsid w:val="00DE005D"/>
    <w:rsid w:val="00DE0481"/>
    <w:rsid w:val="00DE24BE"/>
    <w:rsid w:val="00E03EB5"/>
    <w:rsid w:val="00E14582"/>
    <w:rsid w:val="00E14BFA"/>
    <w:rsid w:val="00E222B3"/>
    <w:rsid w:val="00E46A24"/>
    <w:rsid w:val="00EA092E"/>
    <w:rsid w:val="00EB71ED"/>
    <w:rsid w:val="00EE7E58"/>
    <w:rsid w:val="00F02C4C"/>
    <w:rsid w:val="00F35C60"/>
    <w:rsid w:val="00F45284"/>
    <w:rsid w:val="00F560E8"/>
    <w:rsid w:val="00F607A7"/>
    <w:rsid w:val="00F85130"/>
    <w:rsid w:val="00F87D20"/>
    <w:rsid w:val="00F941F7"/>
    <w:rsid w:val="00FB17E0"/>
    <w:rsid w:val="00FB3BED"/>
    <w:rsid w:val="00FB5754"/>
    <w:rsid w:val="00FB6AE3"/>
    <w:rsid w:val="00FC737C"/>
    <w:rsid w:val="00FD2ABD"/>
    <w:rsid w:val="00FE5F51"/>
    <w:rsid w:val="00FF0315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1E01"/>
  <w15:chartTrackingRefBased/>
  <w15:docId w15:val="{CD86E078-89AF-479C-9B4A-C5998D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D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3E3"/>
  </w:style>
  <w:style w:type="paragraph" w:styleId="Podnoje">
    <w:name w:val="footer"/>
    <w:basedOn w:val="Normal"/>
    <w:link w:val="PodnojeChar"/>
    <w:uiPriority w:val="99"/>
    <w:unhideWhenUsed/>
    <w:rsid w:val="001F2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3E3"/>
  </w:style>
  <w:style w:type="paragraph" w:styleId="Tekstbalonia">
    <w:name w:val="Balloon Text"/>
    <w:basedOn w:val="Normal"/>
    <w:link w:val="TekstbaloniaChar"/>
    <w:uiPriority w:val="99"/>
    <w:semiHidden/>
    <w:unhideWhenUsed/>
    <w:rsid w:val="009E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00DB-3746-4208-AC8D-381F8BEF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2025-01-31T12:00:00Z</cp:lastPrinted>
  <dcterms:created xsi:type="dcterms:W3CDTF">2025-01-30T15:30:00Z</dcterms:created>
  <dcterms:modified xsi:type="dcterms:W3CDTF">2025-01-31T17:15:00Z</dcterms:modified>
</cp:coreProperties>
</file>